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69" w:rsidRPr="00780830" w:rsidRDefault="00787C69" w:rsidP="00787C69">
      <w:pPr>
        <w:widowControl/>
        <w:shd w:val="clear" w:color="auto" w:fill="FFFFFF"/>
        <w:spacing w:line="600" w:lineRule="atLeast"/>
        <w:jc w:val="left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36"/>
          <w:sz w:val="32"/>
          <w:szCs w:val="32"/>
        </w:rPr>
        <w:t>附件</w:t>
      </w:r>
      <w:r>
        <w:rPr>
          <w:rFonts w:ascii="微软雅黑" w:eastAsia="微软雅黑" w:hAnsi="微软雅黑" w:cs="宋体" w:hint="eastAsia"/>
          <w:b/>
          <w:bCs/>
          <w:color w:val="333333"/>
          <w:kern w:val="36"/>
          <w:sz w:val="32"/>
          <w:szCs w:val="32"/>
        </w:rPr>
        <w:t>2</w:t>
      </w:r>
      <w:r>
        <w:rPr>
          <w:rFonts w:ascii="微软雅黑" w:eastAsia="微软雅黑" w:hAnsi="微软雅黑" w:cs="宋体"/>
          <w:b/>
          <w:bCs/>
          <w:color w:val="333333"/>
          <w:kern w:val="36"/>
          <w:sz w:val="32"/>
          <w:szCs w:val="32"/>
        </w:rPr>
        <w:t>：</w:t>
      </w:r>
    </w:p>
    <w:p w:rsidR="00787C69" w:rsidRPr="004E374E" w:rsidRDefault="00787C69" w:rsidP="00787C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宁夏回族自治区文化</w:t>
      </w:r>
      <w:r>
        <w:rPr>
          <w:rFonts w:ascii="方正小标宋_GBK" w:eastAsia="方正小标宋_GBK" w:hAnsi="方正小标宋_GBK" w:cs="方正小标宋_GBK"/>
          <w:sz w:val="36"/>
          <w:szCs w:val="36"/>
        </w:rPr>
        <w:t>和旅游厅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政府信息公开申请表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106"/>
        <w:gridCol w:w="253"/>
        <w:gridCol w:w="426"/>
        <w:gridCol w:w="1134"/>
        <w:gridCol w:w="1035"/>
        <w:gridCol w:w="1091"/>
        <w:gridCol w:w="1417"/>
        <w:gridCol w:w="2165"/>
      </w:tblGrid>
      <w:tr w:rsidR="00787C69" w:rsidTr="002972FE">
        <w:trPr>
          <w:cantSplit/>
          <w:trHeight w:val="610"/>
        </w:trPr>
        <w:tc>
          <w:tcPr>
            <w:tcW w:w="450" w:type="dxa"/>
            <w:vMerge w:val="restart"/>
            <w:vAlign w:val="center"/>
          </w:tcPr>
          <w:p w:rsidR="00787C69" w:rsidRDefault="00787C69" w:rsidP="002972F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申请人信息</w:t>
            </w:r>
          </w:p>
        </w:tc>
        <w:tc>
          <w:tcPr>
            <w:tcW w:w="1106" w:type="dxa"/>
            <w:vMerge w:val="restart"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公民</w:t>
            </w:r>
          </w:p>
        </w:tc>
        <w:tc>
          <w:tcPr>
            <w:tcW w:w="1813" w:type="dxa"/>
            <w:gridSpan w:val="3"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  名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工作单位</w:t>
            </w:r>
          </w:p>
        </w:tc>
        <w:tc>
          <w:tcPr>
            <w:tcW w:w="2165" w:type="dxa"/>
            <w:vAlign w:val="center"/>
          </w:tcPr>
          <w:p w:rsidR="00787C69" w:rsidRDefault="00787C69" w:rsidP="002972F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787C69" w:rsidTr="002972FE">
        <w:trPr>
          <w:cantSplit/>
          <w:trHeight w:val="617"/>
        </w:trPr>
        <w:tc>
          <w:tcPr>
            <w:tcW w:w="450" w:type="dxa"/>
            <w:vMerge/>
          </w:tcPr>
          <w:p w:rsidR="00787C69" w:rsidRDefault="00787C69" w:rsidP="002972FE">
            <w:pPr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06" w:type="dxa"/>
            <w:vMerge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证件名称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证件号码</w:t>
            </w:r>
          </w:p>
        </w:tc>
        <w:tc>
          <w:tcPr>
            <w:tcW w:w="2165" w:type="dxa"/>
            <w:vAlign w:val="center"/>
          </w:tcPr>
          <w:p w:rsidR="00787C69" w:rsidRDefault="00787C69" w:rsidP="002972F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787C69" w:rsidTr="002972FE">
        <w:trPr>
          <w:cantSplit/>
          <w:trHeight w:val="604"/>
        </w:trPr>
        <w:tc>
          <w:tcPr>
            <w:tcW w:w="450" w:type="dxa"/>
            <w:vMerge/>
          </w:tcPr>
          <w:p w:rsidR="00787C69" w:rsidRDefault="00787C69" w:rsidP="002972FE">
            <w:pPr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06" w:type="dxa"/>
            <w:vMerge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787C69" w:rsidRDefault="00787C69" w:rsidP="002972FE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传  真</w:t>
            </w:r>
          </w:p>
        </w:tc>
        <w:tc>
          <w:tcPr>
            <w:tcW w:w="2165" w:type="dxa"/>
            <w:vAlign w:val="center"/>
          </w:tcPr>
          <w:p w:rsidR="00787C69" w:rsidRDefault="00787C69" w:rsidP="002972F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787C69" w:rsidTr="002972FE">
        <w:trPr>
          <w:cantSplit/>
          <w:trHeight w:val="595"/>
        </w:trPr>
        <w:tc>
          <w:tcPr>
            <w:tcW w:w="450" w:type="dxa"/>
            <w:vMerge/>
          </w:tcPr>
          <w:p w:rsidR="00787C69" w:rsidRDefault="00787C69" w:rsidP="002972FE">
            <w:pPr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06" w:type="dxa"/>
            <w:vMerge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电子邮箱</w:t>
            </w:r>
          </w:p>
        </w:tc>
        <w:tc>
          <w:tcPr>
            <w:tcW w:w="2126" w:type="dxa"/>
            <w:gridSpan w:val="2"/>
            <w:vAlign w:val="center"/>
          </w:tcPr>
          <w:p w:rsidR="00787C69" w:rsidRDefault="00787C69" w:rsidP="002972FE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邮政编码</w:t>
            </w:r>
          </w:p>
        </w:tc>
        <w:tc>
          <w:tcPr>
            <w:tcW w:w="2165" w:type="dxa"/>
            <w:vAlign w:val="center"/>
          </w:tcPr>
          <w:p w:rsidR="00787C69" w:rsidRDefault="00787C69" w:rsidP="002972F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787C69" w:rsidTr="002972FE">
        <w:trPr>
          <w:cantSplit/>
          <w:trHeight w:val="561"/>
        </w:trPr>
        <w:tc>
          <w:tcPr>
            <w:tcW w:w="450" w:type="dxa"/>
            <w:vMerge/>
          </w:tcPr>
          <w:p w:rsidR="00787C69" w:rsidRDefault="00787C69" w:rsidP="002972FE">
            <w:pPr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06" w:type="dxa"/>
            <w:vMerge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通讯</w:t>
            </w:r>
            <w:r>
              <w:rPr>
                <w:rFonts w:ascii="楷体_GB2312" w:eastAsia="楷体_GB2312" w:hAnsi="宋体"/>
                <w:sz w:val="24"/>
              </w:rPr>
              <w:t>地址</w:t>
            </w:r>
          </w:p>
        </w:tc>
        <w:tc>
          <w:tcPr>
            <w:tcW w:w="5708" w:type="dxa"/>
            <w:gridSpan w:val="4"/>
            <w:vAlign w:val="center"/>
          </w:tcPr>
          <w:p w:rsidR="00787C69" w:rsidRDefault="00787C69" w:rsidP="002972F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787C69" w:rsidTr="002972FE">
        <w:trPr>
          <w:cantSplit/>
          <w:trHeight w:val="607"/>
        </w:trPr>
        <w:tc>
          <w:tcPr>
            <w:tcW w:w="450" w:type="dxa"/>
            <w:vMerge/>
          </w:tcPr>
          <w:p w:rsidR="00787C69" w:rsidRDefault="00787C69" w:rsidP="002972FE">
            <w:pPr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法人/其它组织</w:t>
            </w:r>
          </w:p>
        </w:tc>
        <w:tc>
          <w:tcPr>
            <w:tcW w:w="1813" w:type="dxa"/>
            <w:gridSpan w:val="3"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名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/>
                <w:sz w:val="24"/>
              </w:rPr>
              <w:t>称</w:t>
            </w:r>
          </w:p>
        </w:tc>
        <w:tc>
          <w:tcPr>
            <w:tcW w:w="2126" w:type="dxa"/>
            <w:gridSpan w:val="2"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机构代码</w:t>
            </w:r>
          </w:p>
        </w:tc>
        <w:tc>
          <w:tcPr>
            <w:tcW w:w="2165" w:type="dxa"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787C69" w:rsidTr="002972FE">
        <w:trPr>
          <w:cantSplit/>
          <w:trHeight w:val="615"/>
        </w:trPr>
        <w:tc>
          <w:tcPr>
            <w:tcW w:w="450" w:type="dxa"/>
            <w:vMerge/>
          </w:tcPr>
          <w:p w:rsidR="00787C69" w:rsidRDefault="00787C69" w:rsidP="002972FE">
            <w:pPr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06" w:type="dxa"/>
            <w:vMerge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法人代表</w:t>
            </w:r>
          </w:p>
        </w:tc>
        <w:tc>
          <w:tcPr>
            <w:tcW w:w="2126" w:type="dxa"/>
            <w:gridSpan w:val="2"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联系人</w:t>
            </w:r>
            <w:r>
              <w:rPr>
                <w:rFonts w:ascii="楷体_GB2312" w:eastAsia="楷体_GB2312" w:hAnsi="宋体"/>
                <w:sz w:val="24"/>
              </w:rPr>
              <w:t>姓名</w:t>
            </w:r>
          </w:p>
        </w:tc>
        <w:tc>
          <w:tcPr>
            <w:tcW w:w="2165" w:type="dxa"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787C69" w:rsidTr="002972FE">
        <w:trPr>
          <w:cantSplit/>
          <w:trHeight w:val="609"/>
        </w:trPr>
        <w:tc>
          <w:tcPr>
            <w:tcW w:w="450" w:type="dxa"/>
            <w:vMerge/>
          </w:tcPr>
          <w:p w:rsidR="00787C69" w:rsidRDefault="00787C69" w:rsidP="002972FE">
            <w:pPr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06" w:type="dxa"/>
            <w:vMerge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</w:t>
            </w:r>
            <w:r>
              <w:rPr>
                <w:rFonts w:ascii="楷体_GB2312" w:eastAsia="楷体_GB2312" w:hAnsi="宋体"/>
                <w:sz w:val="24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传  真</w:t>
            </w:r>
          </w:p>
        </w:tc>
        <w:tc>
          <w:tcPr>
            <w:tcW w:w="2165" w:type="dxa"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787C69" w:rsidTr="002972FE">
        <w:trPr>
          <w:cantSplit/>
          <w:trHeight w:val="618"/>
        </w:trPr>
        <w:tc>
          <w:tcPr>
            <w:tcW w:w="450" w:type="dxa"/>
            <w:vMerge/>
          </w:tcPr>
          <w:p w:rsidR="00787C69" w:rsidRDefault="00787C69" w:rsidP="002972FE">
            <w:pPr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06" w:type="dxa"/>
            <w:vMerge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电子邮箱</w:t>
            </w:r>
          </w:p>
        </w:tc>
        <w:tc>
          <w:tcPr>
            <w:tcW w:w="2126" w:type="dxa"/>
            <w:gridSpan w:val="2"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邮政编码</w:t>
            </w:r>
          </w:p>
        </w:tc>
        <w:tc>
          <w:tcPr>
            <w:tcW w:w="2165" w:type="dxa"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787C69" w:rsidTr="002972FE">
        <w:trPr>
          <w:cantSplit/>
          <w:trHeight w:val="618"/>
        </w:trPr>
        <w:tc>
          <w:tcPr>
            <w:tcW w:w="450" w:type="dxa"/>
            <w:vMerge/>
          </w:tcPr>
          <w:p w:rsidR="00787C69" w:rsidRDefault="00787C69" w:rsidP="002972FE">
            <w:pPr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06" w:type="dxa"/>
            <w:vMerge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通讯</w:t>
            </w:r>
            <w:r>
              <w:rPr>
                <w:rFonts w:ascii="楷体_GB2312" w:eastAsia="楷体_GB2312" w:hAnsi="宋体"/>
                <w:sz w:val="24"/>
              </w:rPr>
              <w:t>地址</w:t>
            </w:r>
          </w:p>
        </w:tc>
        <w:tc>
          <w:tcPr>
            <w:tcW w:w="5708" w:type="dxa"/>
            <w:gridSpan w:val="4"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787C69" w:rsidTr="002972FE">
        <w:trPr>
          <w:cantSplit/>
          <w:trHeight w:val="607"/>
        </w:trPr>
        <w:tc>
          <w:tcPr>
            <w:tcW w:w="450" w:type="dxa"/>
            <w:vMerge w:val="restart"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所需信息情况</w:t>
            </w:r>
          </w:p>
        </w:tc>
        <w:tc>
          <w:tcPr>
            <w:tcW w:w="1785" w:type="dxa"/>
            <w:gridSpan w:val="3"/>
            <w:tcBorders>
              <w:right w:val="single" w:sz="4" w:space="0" w:color="auto"/>
            </w:tcBorders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信息名称</w:t>
            </w:r>
          </w:p>
        </w:tc>
        <w:tc>
          <w:tcPr>
            <w:tcW w:w="6842" w:type="dxa"/>
            <w:gridSpan w:val="5"/>
            <w:tcBorders>
              <w:left w:val="single" w:sz="4" w:space="0" w:color="auto"/>
            </w:tcBorders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787C69" w:rsidTr="002972FE">
        <w:trPr>
          <w:cantSplit/>
          <w:trHeight w:val="1218"/>
        </w:trPr>
        <w:tc>
          <w:tcPr>
            <w:tcW w:w="450" w:type="dxa"/>
            <w:vMerge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85" w:type="dxa"/>
            <w:gridSpan w:val="3"/>
            <w:tcBorders>
              <w:right w:val="single" w:sz="4" w:space="0" w:color="auto"/>
            </w:tcBorders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所需信息内容描述</w:t>
            </w:r>
          </w:p>
        </w:tc>
        <w:tc>
          <w:tcPr>
            <w:tcW w:w="6842" w:type="dxa"/>
            <w:gridSpan w:val="5"/>
            <w:tcBorders>
              <w:left w:val="single" w:sz="4" w:space="0" w:color="auto"/>
            </w:tcBorders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787C69" w:rsidTr="002972FE">
        <w:trPr>
          <w:cantSplit/>
          <w:trHeight w:val="1155"/>
        </w:trPr>
        <w:tc>
          <w:tcPr>
            <w:tcW w:w="450" w:type="dxa"/>
            <w:vMerge/>
          </w:tcPr>
          <w:p w:rsidR="00787C69" w:rsidRDefault="00787C69" w:rsidP="002972FE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787C69" w:rsidRDefault="00787C69" w:rsidP="002972FE">
            <w:pPr>
              <w:jc w:val="center"/>
              <w:rPr>
                <w:rFonts w:ascii="隶书" w:eastAsia="隶书" w:hAnsi="宋体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所需信息用途</w:t>
            </w:r>
          </w:p>
        </w:tc>
        <w:tc>
          <w:tcPr>
            <w:tcW w:w="6842" w:type="dxa"/>
            <w:gridSpan w:val="5"/>
            <w:vAlign w:val="center"/>
          </w:tcPr>
          <w:p w:rsidR="00787C69" w:rsidRDefault="00787C69" w:rsidP="002972FE">
            <w:pPr>
              <w:jc w:val="center"/>
              <w:rPr>
                <w:rFonts w:ascii="隶书" w:eastAsia="隶书" w:hAnsi="宋体"/>
                <w:b/>
                <w:bCs/>
                <w:color w:val="0000FF"/>
                <w:sz w:val="24"/>
              </w:rPr>
            </w:pPr>
          </w:p>
        </w:tc>
      </w:tr>
      <w:tr w:rsidR="00787C69" w:rsidTr="002972FE">
        <w:trPr>
          <w:cantSplit/>
          <w:trHeight w:val="1150"/>
        </w:trPr>
        <w:tc>
          <w:tcPr>
            <w:tcW w:w="450" w:type="dxa"/>
            <w:vMerge/>
          </w:tcPr>
          <w:p w:rsidR="00787C69" w:rsidRDefault="00787C69" w:rsidP="002972FE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954" w:type="dxa"/>
            <w:gridSpan w:val="5"/>
          </w:tcPr>
          <w:p w:rsidR="00787C69" w:rsidRDefault="00787C69" w:rsidP="002972FE">
            <w:pPr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信息载体格式（可选）</w:t>
            </w:r>
          </w:p>
          <w:p w:rsidR="00787C69" w:rsidRDefault="00787C69" w:rsidP="002972FE">
            <w:pPr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纸质</w:t>
            </w:r>
          </w:p>
          <w:p w:rsidR="00787C69" w:rsidRDefault="00787C69" w:rsidP="002972FE">
            <w:pPr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光盘</w:t>
            </w:r>
          </w:p>
          <w:p w:rsidR="00787C69" w:rsidRDefault="00787C69" w:rsidP="002972FE">
            <w:pPr>
              <w:rPr>
                <w:rFonts w:ascii="楷体_GB2312" w:eastAsia="楷体_GB2312" w:hAnsi="宋体"/>
                <w:color w:val="0000FF"/>
                <w:sz w:val="24"/>
              </w:rPr>
            </w:pPr>
          </w:p>
        </w:tc>
        <w:tc>
          <w:tcPr>
            <w:tcW w:w="4673" w:type="dxa"/>
            <w:gridSpan w:val="3"/>
          </w:tcPr>
          <w:p w:rsidR="00787C69" w:rsidRDefault="00787C69" w:rsidP="002972F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获取信息方式（可选）</w:t>
            </w:r>
          </w:p>
          <w:p w:rsidR="00787C69" w:rsidRDefault="00787C69" w:rsidP="002972F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/>
                <w:kern w:val="0"/>
                <w:sz w:val="24"/>
              </w:rPr>
              <w:t>邮寄</w:t>
            </w:r>
          </w:p>
          <w:p w:rsidR="00787C69" w:rsidRDefault="00787C69" w:rsidP="002972FE">
            <w:pPr>
              <w:rPr>
                <w:rFonts w:ascii="楷体_GB2312" w:eastAsia="楷体_GB2312" w:hAnsi="宋体"/>
                <w:color w:val="0000FF"/>
                <w:kern w:val="0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 xml:space="preserve"> 自行领取/当场</w:t>
            </w:r>
            <w:r>
              <w:rPr>
                <w:rFonts w:ascii="楷体_GB2312" w:eastAsia="楷体_GB2312" w:hAnsi="宋体"/>
                <w:sz w:val="24"/>
              </w:rPr>
              <w:t>阅读</w:t>
            </w:r>
            <w:r>
              <w:rPr>
                <w:rFonts w:ascii="楷体_GB2312" w:eastAsia="楷体_GB2312" w:hAnsi="宋体" w:hint="eastAsia"/>
                <w:sz w:val="24"/>
              </w:rPr>
              <w:t>、</w:t>
            </w:r>
            <w:r>
              <w:rPr>
                <w:rFonts w:ascii="楷体_GB2312" w:eastAsia="楷体_GB2312" w:hAnsi="宋体"/>
                <w:sz w:val="24"/>
              </w:rPr>
              <w:t>抄录</w:t>
            </w:r>
          </w:p>
        </w:tc>
      </w:tr>
      <w:tr w:rsidR="00787C69" w:rsidTr="002972FE">
        <w:trPr>
          <w:cantSplit/>
          <w:trHeight w:val="1968"/>
        </w:trPr>
        <w:tc>
          <w:tcPr>
            <w:tcW w:w="450" w:type="dxa"/>
            <w:vMerge/>
          </w:tcPr>
          <w:p w:rsidR="00787C69" w:rsidRDefault="00787C69" w:rsidP="002972FE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87C69" w:rsidRDefault="00787C69" w:rsidP="002972FE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7268" w:type="dxa"/>
            <w:gridSpan w:val="6"/>
          </w:tcPr>
          <w:p w:rsidR="00787C69" w:rsidRDefault="00787C69" w:rsidP="002972FE">
            <w:pPr>
              <w:numPr>
                <w:ilvl w:val="0"/>
                <w:numId w:val="1"/>
              </w:numPr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本人（单位）承诺所获取的政府信息，只用于自身的特殊需要，不作任何炒作及随意扩大公开范围。</w:t>
            </w:r>
          </w:p>
          <w:p w:rsidR="00787C69" w:rsidRDefault="00787C69" w:rsidP="002972FE">
            <w:pPr>
              <w:numPr>
                <w:ilvl w:val="0"/>
                <w:numId w:val="1"/>
              </w:numPr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提交申请表时，公民同时提交身份证正反两面复印件，法人或其他组织同时提交组织机构代码证或工商营业执照复印件。</w:t>
            </w:r>
          </w:p>
        </w:tc>
      </w:tr>
    </w:tbl>
    <w:p w:rsidR="00DE1D19" w:rsidRPr="00787C69" w:rsidRDefault="00DE1D19">
      <w:pPr>
        <w:rPr>
          <w:rFonts w:hint="eastAsia"/>
        </w:rPr>
      </w:pPr>
      <w:bookmarkStart w:id="0" w:name="_GoBack"/>
      <w:bookmarkEnd w:id="0"/>
    </w:p>
    <w:sectPr w:rsidR="00DE1D19" w:rsidRPr="00787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FC" w:rsidRDefault="00283AFC" w:rsidP="00787C69">
      <w:r>
        <w:separator/>
      </w:r>
    </w:p>
  </w:endnote>
  <w:endnote w:type="continuationSeparator" w:id="0">
    <w:p w:rsidR="00283AFC" w:rsidRDefault="00283AFC" w:rsidP="0078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FC" w:rsidRDefault="00283AFC" w:rsidP="00787C69">
      <w:r>
        <w:separator/>
      </w:r>
    </w:p>
  </w:footnote>
  <w:footnote w:type="continuationSeparator" w:id="0">
    <w:p w:rsidR="00283AFC" w:rsidRDefault="00283AFC" w:rsidP="0078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53AE4"/>
    <w:multiLevelType w:val="singleLevel"/>
    <w:tmpl w:val="5C453AE4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DB"/>
    <w:rsid w:val="00283AFC"/>
    <w:rsid w:val="00787C69"/>
    <w:rsid w:val="00A84FDB"/>
    <w:rsid w:val="00D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D754A"/>
  <w15:chartTrackingRefBased/>
  <w15:docId w15:val="{51D1E240-0EB0-4545-91C6-F976CCDF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C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C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刘卫霞</dc:creator>
  <cp:keywords/>
  <dc:description/>
  <cp:lastModifiedBy>刘卫霞</cp:lastModifiedBy>
  <cp:revision>2</cp:revision>
  <dcterms:created xsi:type="dcterms:W3CDTF">2019-11-08T09:12:00Z</dcterms:created>
  <dcterms:modified xsi:type="dcterms:W3CDTF">2019-11-08T09:12:00Z</dcterms:modified>
</cp:coreProperties>
</file>