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DDF52">
      <w:pPr>
        <w:spacing w:before="380" w:after="140" w:line="288" w:lineRule="auto"/>
        <w:ind w:left="0"/>
        <w:jc w:val="center"/>
        <w:outlineLvl w:val="0"/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3" w:name="_GoBack"/>
      <w:bookmarkStart w:id="0" w:name="heading_1"/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宁夏回族自治区文化和旅游厅2026-2028年搬迁后楼宇看护项目比选方案</w:t>
      </w:r>
      <w:bookmarkEnd w:id="3"/>
      <w:bookmarkEnd w:id="0"/>
    </w:p>
    <w:p w14:paraId="22A7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heading_2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一、项目概况</w:t>
      </w:r>
      <w:bookmarkEnd w:id="1"/>
    </w:p>
    <w:p w14:paraId="5FCB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2" w:name="heading_3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（一）项目名称</w:t>
      </w:r>
      <w:bookmarkEnd w:id="2"/>
    </w:p>
    <w:p w14:paraId="0A25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宁夏回族自治区文化和旅游厅2026-2028年搬迁后楼宇看护项目</w:t>
      </w:r>
    </w:p>
    <w:p w14:paraId="3BF3A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二）项目背景</w:t>
      </w:r>
    </w:p>
    <w:p w14:paraId="503D5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根据宁夏回族自治区文化和旅游厅（以下简称“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文旅厅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”）整体搬迁工作部署，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文旅厅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将搬迁至农垦大厦办公。为切实保障原自治区文化旅游厅办公楼楼宇安全，规范农垦大厦办公楼会议接待工作，全面提升办公环境管理水平，满足日常办公及对外接待工作需求，拟通过公开比选方式，确定一家专业服务机构，提供楼宇看护及会议接待相关配套服务，确保各项工作平稳、有序、高效开展。</w:t>
      </w:r>
    </w:p>
    <w:p w14:paraId="26659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（三）服务地点</w:t>
      </w:r>
    </w:p>
    <w:p w14:paraId="3ADF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宁夏回族自治区文化和旅游厅新办公地点（农垦大厦）及原自治区文化旅游厅办公楼。</w:t>
      </w:r>
    </w:p>
    <w:p w14:paraId="507F0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（四）服务期限</w:t>
      </w:r>
    </w:p>
    <w:p w14:paraId="54616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本项目服务期限共计2年，具体起止时间为2026年6月21日—2028年6月20日。服务合同实行一年一签，每年服务期满后，由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文旅厅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机关服务中心对服务机构的服务质量进行全面考核，考核合格后方可续签下一年度服务合同；考核不合格的，立即终止合作，并重新组织公开比选确定新的服务机构。</w:t>
      </w:r>
    </w:p>
    <w:p w14:paraId="17CDB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（五）预算金额</w:t>
      </w:r>
    </w:p>
    <w:p w14:paraId="5C848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本项目年度服务费用预算为15万元，两年合计预算金额30万元。资金来源为旅游项目—文化旅游行业业务管理资金，实行专款专用，严格按照自治区财政相关管理规定执行，确保资金使用规范、合规。</w:t>
      </w:r>
    </w:p>
    <w:p w14:paraId="696C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二、服务内容及要求</w:t>
      </w:r>
    </w:p>
    <w:p w14:paraId="2B22A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（一）人员配置要求</w:t>
      </w:r>
    </w:p>
    <w:p w14:paraId="00FA7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供应商须严格按照本方案要求，配置足额、合格的服务人员，具体配置1名物业管理员及2名保安员，专门负责原文旅厅楼宇看护及新办公楼（农垦大厦）会议接待相关工作，人员具体要求如下：</w:t>
      </w:r>
    </w:p>
    <w:p w14:paraId="6416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人员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：物业管理员年龄需在25-48周岁之间，身体健康、品行端正，无任何违法违纪记录；具备良好的沟通协调能力和服务意识，熟练掌握会议接待流程及基本礼仪。保安员年龄需在40-60周岁之间，身体健康、品行端正，无任何违法违纪记录；具备良好的沟通协调能力和服务意识，熟悉楼宇安全管理基本规范及应急处置流程。</w:t>
      </w:r>
    </w:p>
    <w:p w14:paraId="39C5D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（二）楼宇看护服务要求</w:t>
      </w:r>
    </w:p>
    <w:p w14:paraId="77EE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负责原自治区文化旅游厅办公楼的日常看护工作，全面保障该楼宇财产安全、设施完好，具体服务内容包括：</w:t>
      </w:r>
    </w:p>
    <w:p w14:paraId="0960F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日常巡查：每日对楼宇内各类公共设施设备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公共区域进行全面巡查，重点检查门窗关闭情况、水电线路安全、消防设施完好性等，及时发现设施设备损坏、故障等情况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各类安全隐患，能现场处理的立即处理，无法现场处理的，须第一时间上报我厅机关服务中心及跟踪反馈工作。</w:t>
      </w:r>
    </w:p>
    <w:p w14:paraId="493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秩序维护：严格维护办公区域公共秩序，严禁无关人员随意进入办公区域，做好来访人员、车辆的登记、核实、引导工作，确保楼宇环境安全、有序。</w:t>
      </w:r>
    </w:p>
    <w:p w14:paraId="1DA2F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（三）会议接待服务要求</w:t>
      </w:r>
    </w:p>
    <w:p w14:paraId="772F0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负责新搬迁的农垦大厦办公楼各类会议、来访接待服务工作，严格按照我厅机关服务中心的具体服务需求，规范开展会议布置、签到引导、茶水服务、会场清理等工作，注重服务礼仪，提升接待质量，确保会议及来访接待工作顺利开展。</w:t>
      </w:r>
    </w:p>
    <w:p w14:paraId="31EF0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三、供应商资质要求</w:t>
      </w:r>
    </w:p>
    <w:p w14:paraId="481F6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供应商须同时满足以下资质要求，否则视为无效响应：</w:t>
      </w:r>
    </w:p>
    <w:p w14:paraId="4BD5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法人资格：供应商须为在中华人民共和国境内注册，具有独立法人资格，持有有效的营业执照，营业执照经营范围须包含物业管理、会议服务等相关内容，具备提供本项目服务的能力。</w:t>
      </w:r>
    </w:p>
    <w:p w14:paraId="586F3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四、比选流程</w:t>
      </w:r>
    </w:p>
    <w:p w14:paraId="78A7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（一）比选公告发布</w:t>
      </w:r>
    </w:p>
    <w:p w14:paraId="06EB4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由我厅机关服务中心负责，在宁夏回族自治区文化和旅游厅官方网站发布比选公告，公告内容需明确项目概况、服务内容及要求、供应商资质要求、响应文件提交要求、比选时间及地点等关键信息，公告期限不少于3个工作日。</w:t>
      </w:r>
    </w:p>
    <w:p w14:paraId="3E8E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（二）响应文件提交</w:t>
      </w:r>
    </w:p>
    <w:p w14:paraId="34439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供应商需严格按照比选公告及本方案要求，编制完整的响应文件，响应文件内容包括但不限于：营业执照复印件、相关资质证明文件、服务方案、人员配置方案、报价单等资料，所有资料均需加盖供应商公章，确保真实、有效、完整。</w:t>
      </w:r>
    </w:p>
    <w:p w14:paraId="168F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响应文件须按要求密封提交，提交的时间、地点以比选公告明确的内容为准；逾期未提交、提交文件不完整、不符合密封要求或未加盖公章的，均视为无效响应，不予接收。</w:t>
      </w:r>
    </w:p>
    <w:p w14:paraId="70101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（三）比选评审</w:t>
      </w:r>
    </w:p>
    <w:p w14:paraId="08B92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成立比选评审小组，由我厅机关服务中心、财务处、纪检监察室等相关部门工作人员组成，评审小组人数不少于3人，评审人员须严格遵守评审纪律，坚持公平、公正、公开的原则，不受任何单位和个人的干预。评审小组将按照本方案及比选公告要求，对所有有效响应文件进行综合评审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形成评审意见。</w:t>
      </w:r>
    </w:p>
    <w:p w14:paraId="6D3DA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（四）确定中选供应商</w:t>
      </w:r>
    </w:p>
    <w:p w14:paraId="791C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评审小组根据综合评审结果，确定1家中选供应商，并在宁夏回族自治区文化和旅游厅官方网站进行公示，公示期限不少于1个工作日。公示期间无异议的，由我厅机关服务中心与中选供应商签订正式服务合同；公示期间有异议的，由评审小组核实处理，异议成立的，取消其中选资格，并重新确定中选供应商。</w:t>
      </w:r>
    </w:p>
    <w:p w14:paraId="3A698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五、报价要求</w:t>
      </w:r>
    </w:p>
    <w:p w14:paraId="4CA73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供应商报价需包含本项目服务所需的全部费用，包括人员工资、社会保险、培训费用、服装费用、工具耗材、税费等所有相关费用，报价不得超过年度预算15万元（即两年总报价不得超过30万元），否则视为无效报价。</w:t>
      </w:r>
    </w:p>
    <w:p w14:paraId="6DD48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供应商报价一经提交，不得更改、撤回；若供应商中选，其提交的报价即为年度服务费用的结算依据，双方不得另行协商调整。</w:t>
      </w:r>
    </w:p>
    <w:p w14:paraId="4FBA4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六、服务考核与付款方式</w:t>
      </w:r>
    </w:p>
    <w:p w14:paraId="7C0C7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（一）服务考核</w:t>
      </w:r>
    </w:p>
    <w:p w14:paraId="4963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厅机关服务中心负责对供应商的服务质量进行日常考核和年度考核，考核内容主要包括人员在岗情况、服务规范度、工作完成质量、隐患处置及时性、投诉处理效率等。考核不合格的，责令供应商在规定期限内整改，整改后仍不合格的，立即终止服务合同，并追究供应商相关违约责任。</w:t>
      </w:r>
    </w:p>
    <w:p w14:paraId="1AB84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（二）付款方式</w:t>
      </w:r>
    </w:p>
    <w:p w14:paraId="5805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本项目年度服务费用按半年度支付，每半年服务期满后，经我厅机关服务中心考核合格，供应商提交合法有效的发票，我厅按照自治区财政支付流程办理付款手续，支付该半年度服务费用（即年度服务费用的50%）。</w:t>
      </w:r>
    </w:p>
    <w:p w14:paraId="49643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七、其他事项</w:t>
      </w:r>
    </w:p>
    <w:p w14:paraId="3AA13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供应商须严格遵守国家法律法规、自治区相关规定及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文旅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厅各项规章制度，服从厅机关服务中心的统一管理和调度，积极配合我厅完成各项服务工作，主动接受考核监督。</w:t>
      </w:r>
    </w:p>
    <w:p w14:paraId="78FA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本比选方案由宁夏回族自治区文化和旅游厅机关服务中心负责解释，若有未尽事宜，由我厅机关服务中心另行补充通知。</w:t>
      </w:r>
    </w:p>
    <w:p w14:paraId="01796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 w14:paraId="13241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 w14:paraId="7BD15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BA16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4E1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90E69"/>
    <w:rsid w:val="0BE64064"/>
    <w:rsid w:val="10856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2919</Words>
  <Characters>2996</Characters>
  <TotalTime>29</TotalTime>
  <ScaleCrop>false</ScaleCrop>
  <LinksUpToDate>false</LinksUpToDate>
  <CharactersWithSpaces>2996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2026-05-21T05:24:00Z</dcterms:created>
  <dc:creator>Apache POI</dc:creator>
  <cp:lastModifiedBy>serein.</cp:lastModifiedBy>
  <dcterms:modified xsi:type="dcterms:W3CDTF">2026-06-24T01:12:35Z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D48C97CCED28489A9D344EE5EE8E0EB1_13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