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C53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黑体" w:hAnsi="宋体" w:eastAsia="黑体" w:cs="仿宋_GB2312"/>
          <w:bCs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color w:val="000000"/>
          <w:kern w:val="2"/>
          <w:sz w:val="32"/>
          <w:szCs w:val="32"/>
          <w:lang w:val="en-US" w:eastAsia="zh-CN" w:bidi="ar"/>
        </w:rPr>
        <w:t>附件3</w:t>
      </w:r>
    </w:p>
    <w:p w14:paraId="5F4ABD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</w:pPr>
    </w:p>
    <w:p w14:paraId="1A1DF1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宁夏回族自治区金牌导游工作站团队成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44"/>
          <w:lang w:val="en-US" w:eastAsia="zh-CN" w:bidi="ar"/>
        </w:rPr>
        <w:t>员信息表</w:t>
      </w:r>
    </w:p>
    <w:bookmarkEnd w:id="0"/>
    <w:p w14:paraId="714CB6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 w14:paraId="34C1BD4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b/>
          <w:bCs w:val="0"/>
          <w:color w:val="000000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bCs/>
          <w:kern w:val="2"/>
          <w:sz w:val="28"/>
          <w:szCs w:val="28"/>
          <w:lang w:val="en-US" w:eastAsia="zh-CN" w:bidi="ar"/>
        </w:rPr>
        <w:t xml:space="preserve">推荐单位（公章）：                           填表人：                联系电话： </w:t>
      </w:r>
    </w:p>
    <w:tbl>
      <w:tblPr>
        <w:tblStyle w:val="6"/>
        <w:tblW w:w="13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60"/>
        <w:gridCol w:w="2020"/>
        <w:gridCol w:w="820"/>
        <w:gridCol w:w="880"/>
        <w:gridCol w:w="855"/>
        <w:gridCol w:w="1190"/>
        <w:gridCol w:w="1693"/>
        <w:gridCol w:w="3846"/>
        <w:gridCol w:w="922"/>
      </w:tblGrid>
      <w:tr w14:paraId="2A7B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02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 xml:space="preserve">金牌导游工作站领衔人 </w:t>
            </w:r>
          </w:p>
        </w:tc>
      </w:tr>
      <w:tr w14:paraId="4753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803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2C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B3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 w14:paraId="2410B6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84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FCC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67B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从事专业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09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A1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获得地厅级以上重要奖项或</w:t>
            </w:r>
          </w:p>
          <w:p w14:paraId="7A5E1C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荣誉称号（按条目分列）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36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C54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211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DC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ED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C0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7A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F5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2C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04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1E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04D4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BD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金牌导游工作站团队成员</w:t>
            </w:r>
          </w:p>
        </w:tc>
      </w:tr>
      <w:tr w14:paraId="346D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FF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BC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DC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0DE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 w14:paraId="69CCF8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FF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471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6D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从事专业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33D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8E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获得地厅级以上重要奖项或</w:t>
            </w:r>
          </w:p>
          <w:p w14:paraId="0E97BF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荣誉称号（按条目分列）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A1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ABE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14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3A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0D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D6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8CE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FE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06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EAD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86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12A0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4DA8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E9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A1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84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ED4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481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8F9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08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AB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B1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26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14:paraId="7807909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DDCC8E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jc w:val="left"/>
        <w:textAlignment w:val="auto"/>
        <w:rPr>
          <w:lang w:val="en-US" w:eastAsia="zh-CN"/>
        </w:rPr>
      </w:pPr>
    </w:p>
    <w:sectPr>
      <w:pgSz w:w="16838" w:h="11905" w:orient="landscape"/>
      <w:pgMar w:top="1474" w:right="1417" w:bottom="1474" w:left="1417" w:header="850" w:footer="992" w:gutter="0"/>
      <w:pgNumType w:fmt="numberInDash"/>
      <w:cols w:space="720" w:num="1"/>
      <w:rtlGutter w:val="0"/>
      <w:docGrid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72C9D"/>
    <w:rsid w:val="45344B1A"/>
    <w:rsid w:val="58F72C9D"/>
    <w:rsid w:val="6018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2026-06-03T03:28:00Z</dcterms:created>
  <dc:creator>serein.</dc:creator>
  <cp:lastModifiedBy>serein.</cp:lastModifiedBy>
  <dcterms:modified xsi:type="dcterms:W3CDTF">2026-06-03T03:30:00Z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C1FB4F2EBCA24136934F437F96ED32ED_13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