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9E24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shd w:val="clear" w:color="auto" w:fill="FFFFFF"/>
          <w:lang w:eastAsia="zh-CN"/>
        </w:rPr>
        <w:t>文博图资群文艺术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shd w:val="clear" w:color="auto" w:fill="FFFFFF"/>
        </w:rPr>
        <w:t>系列初中高级职称</w:t>
      </w:r>
    </w:p>
    <w:p w14:paraId="0AA28E7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shd w:val="clear" w:color="auto" w:fill="FFFFFF"/>
        </w:rPr>
        <w:t>任职资格人员名单</w:t>
      </w:r>
    </w:p>
    <w:bookmarkEnd w:id="0"/>
    <w:p w14:paraId="280D67E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center"/>
        <w:textAlignment w:val="auto"/>
        <w:rPr>
          <w:rFonts w:hint="default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shd w:val="clear" w:color="auto" w:fill="FFFFFF"/>
        </w:rPr>
        <w:t>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201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shd w:val="clear" w:color="auto" w:fill="FFFFFF"/>
        </w:rPr>
        <w:t>名）</w:t>
      </w:r>
    </w:p>
    <w:p w14:paraId="316EA02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CESI黑体-GB13000" w:hAnsi="CESI黑体-GB13000" w:eastAsia="CESI黑体-GB13000" w:cs="CESI黑体-GB1300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color w:val="auto"/>
          <w:sz w:val="32"/>
          <w:szCs w:val="32"/>
          <w:u w:val="none"/>
          <w:shd w:val="clear" w:color="auto" w:fill="FFFFFF"/>
        </w:rPr>
        <w:t>一、文博系列（</w:t>
      </w:r>
      <w:r>
        <w:rPr>
          <w:rFonts w:hint="eastAsia" w:ascii="CESI黑体-GB13000" w:hAnsi="CESI黑体-GB13000" w:eastAsia="CESI黑体-GB13000" w:cs="CESI黑体-GB13000"/>
          <w:color w:val="auto"/>
          <w:sz w:val="32"/>
          <w:szCs w:val="32"/>
          <w:u w:val="none"/>
          <w:shd w:val="clear" w:color="auto" w:fill="FFFFFF"/>
          <w:lang w:val="en-US" w:eastAsia="zh-CN"/>
        </w:rPr>
        <w:t>44</w:t>
      </w:r>
      <w:r>
        <w:rPr>
          <w:rFonts w:hint="eastAsia" w:ascii="CESI黑体-GB13000" w:hAnsi="CESI黑体-GB13000" w:eastAsia="CESI黑体-GB13000" w:cs="CESI黑体-GB13000"/>
          <w:color w:val="auto"/>
          <w:sz w:val="32"/>
          <w:szCs w:val="32"/>
          <w:u w:val="none"/>
          <w:shd w:val="clear" w:color="auto" w:fill="FFFFFF"/>
        </w:rPr>
        <w:t>名）</w:t>
      </w:r>
    </w:p>
    <w:p w14:paraId="668D1B8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（一）研究馆员（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  <w:lang w:val="en-US" w:eastAsia="zh-CN"/>
        </w:rPr>
        <w:t>6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名）</w:t>
      </w:r>
    </w:p>
    <w:p w14:paraId="134778C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宁夏博物馆：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冯海英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eastAsia="zh-CN"/>
        </w:rPr>
        <w:t>、李海东</w:t>
      </w:r>
    </w:p>
    <w:p w14:paraId="32B47B9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宁夏文物考古研究所：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eastAsia="zh-CN"/>
        </w:rPr>
        <w:t>马晓玲、乔国平、王晓阳</w:t>
      </w:r>
    </w:p>
    <w:p w14:paraId="43247BA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宁夏文物保护中心：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val="en-US" w:eastAsia="zh-CN"/>
        </w:rPr>
        <w:t>孔德翊</w:t>
      </w:r>
    </w:p>
    <w:p w14:paraId="4604AE4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（二）副研究馆员（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  <w:lang w:val="en-US" w:eastAsia="zh-CN"/>
        </w:rPr>
        <w:t>9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名）</w:t>
      </w:r>
    </w:p>
    <w:p w14:paraId="309A823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宁夏博物馆：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任宇娇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eastAsia="zh-CN"/>
        </w:rPr>
        <w:t>、王延丹、杨云峰、马洋</w:t>
      </w:r>
    </w:p>
    <w:p w14:paraId="0A35064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宁夏水利博物馆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val="en-US" w:eastAsia="zh-CN"/>
        </w:rPr>
        <w:t>王飞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21ADCA3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宁夏固原博物馆：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马彩虹</w:t>
      </w:r>
    </w:p>
    <w:p w14:paraId="7357978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盐池县博物馆：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岑国义</w:t>
      </w:r>
    </w:p>
    <w:p w14:paraId="0046279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eastAsia="zh-CN"/>
        </w:rPr>
        <w:t>原州区文化旅游融合发展中心：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val="en-US" w:eastAsia="zh-CN"/>
        </w:rPr>
        <w:t>何明霞</w:t>
      </w:r>
    </w:p>
    <w:p w14:paraId="7C0A8A6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中宁县文物管理所：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季凤霞</w:t>
      </w:r>
      <w:r>
        <w:rPr>
          <w:rFonts w:hint="eastAsia" w:ascii="CESI仿宋-GB2312" w:hAnsi="CESI仿宋-GB2312" w:eastAsia="CESI仿宋-GB2312" w:cs="CESI仿宋-GB2312"/>
          <w:b/>
          <w:bCs/>
          <w:strike w:val="0"/>
          <w:dstrike w:val="0"/>
          <w:color w:val="auto"/>
          <w:sz w:val="32"/>
          <w:szCs w:val="32"/>
          <w:u w:val="none"/>
          <w:lang w:val="en-US" w:eastAsia="zh-CN"/>
        </w:rPr>
        <w:t>(定向）</w:t>
      </w:r>
      <w:r>
        <w:rPr>
          <w:rFonts w:hint="eastAsia" w:ascii="CESI仿宋-GB2312" w:hAnsi="CESI仿宋-GB2312" w:eastAsia="CESI仿宋-GB2312" w:cs="CESI仿宋-GB2312"/>
          <w:b/>
          <w:bCs/>
          <w:strike w:val="0"/>
          <w:color w:val="auto"/>
          <w:sz w:val="32"/>
          <w:szCs w:val="32"/>
          <w:u w:val="none"/>
        </w:rPr>
        <w:t xml:space="preserve"> </w:t>
      </w:r>
    </w:p>
    <w:p w14:paraId="1EEC4CE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（三）馆员（2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  <w:lang w:val="en-US" w:eastAsia="zh-CN"/>
        </w:rPr>
        <w:t>5名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）</w:t>
      </w:r>
    </w:p>
    <w:p w14:paraId="2D4BC6E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  <w:t>宁夏博物馆：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</w:rPr>
        <w:t>李秋菊、李秀琴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  <w:lang w:eastAsia="zh-CN"/>
        </w:rPr>
        <w:t>、刘正、王凤杰、张冠鲁</w:t>
      </w:r>
    </w:p>
    <w:p w14:paraId="32A4A7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  <w:t>宁夏文物考古研究所：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</w:rPr>
        <w:t>曹豪、田进梅、王冠、吴泽帅、张单单</w:t>
      </w:r>
    </w:p>
    <w:p w14:paraId="595A3EC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  <w:t>宁夏水利博物馆：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</w:rPr>
        <w:t>徐李碧芸</w:t>
      </w:r>
    </w:p>
    <w:p w14:paraId="0B9CF50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  <w:t>宁夏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地质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  <w:t>博物馆：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</w:rPr>
        <w:t xml:space="preserve">黄蓉 </w:t>
      </w:r>
    </w:p>
    <w:p w14:paraId="06CF8CB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  <w:t>灵武市文物管理所：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</w:rPr>
        <w:t>马娇</w:t>
      </w:r>
    </w:p>
    <w:p w14:paraId="1781EFC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  <w:t>宁夏固原博物馆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  <w:tab/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  <w:t>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</w:rPr>
        <w:t>陈静静、徐海荣</w:t>
      </w:r>
    </w:p>
    <w:p w14:paraId="15A9698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  <w:t>吴忠市文物保护中心：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</w:rPr>
        <w:t>李渊、马小香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  <w:lang w:eastAsia="zh-CN"/>
        </w:rPr>
        <w:t>、杨振</w:t>
      </w:r>
    </w:p>
    <w:p w14:paraId="30F3A3B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eastAsia="zh-CN"/>
        </w:rPr>
        <w:t>盐池县博物馆：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  <w:lang w:val="en-US" w:eastAsia="zh-CN"/>
        </w:rPr>
        <w:t>张伟</w:t>
      </w:r>
    </w:p>
    <w:p w14:paraId="6955FB0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 xml:space="preserve">银川市贺兰山岩画管理处银川韩美林艺术中心 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  <w:lang w:val="en-US" w:eastAsia="zh-CN"/>
        </w:rPr>
        <w:t>何欣桐、杨棣</w:t>
      </w:r>
    </w:p>
    <w:p w14:paraId="22B60A3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银川市文物管理处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  <w:lang w:val="en-US" w:eastAsia="zh-CN"/>
        </w:rPr>
        <w:t>林浩、刘永婧</w:t>
      </w:r>
    </w:p>
    <w:p w14:paraId="2770029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银川西夏陵区管理处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  <w:lang w:val="en-US" w:eastAsia="zh-CN"/>
        </w:rPr>
        <w:t>梁斌杰</w:t>
      </w:r>
    </w:p>
    <w:p w14:paraId="4C52DBB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  <w:t>六盘山红军长征纪念馆：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</w:rPr>
        <w:t>王献春</w:t>
      </w:r>
    </w:p>
    <w:p w14:paraId="2E63E23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（四）助理馆员（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  <w:lang w:val="en-US" w:eastAsia="zh-CN"/>
        </w:rPr>
        <w:t>4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名）</w:t>
      </w:r>
    </w:p>
    <w:p w14:paraId="652707F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  <w:t>宁夏固原博物馆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  <w:tab/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  <w:t>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</w:rPr>
        <w:t>苏婕</w:t>
      </w:r>
    </w:p>
    <w:p w14:paraId="6B3579F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  <w:t>银川文旅集团贺兰山文化旅游开发有限公司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  <w:lang w:val="en-US" w:eastAsia="zh-CN"/>
        </w:rPr>
        <w:t>徐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  <w:lang w:val="en-US" w:eastAsia="zh-CN"/>
        </w:rPr>
        <w:t>阳、杨倩、周天宇</w:t>
      </w:r>
    </w:p>
    <w:p w14:paraId="26F39B8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CESI仿宋-GB2312" w:hAnsi="CESI仿宋-GB2312" w:eastAsia="CESI黑体-GB13000" w:cs="CESI仿宋-GB2312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color w:val="auto"/>
          <w:sz w:val="32"/>
          <w:szCs w:val="32"/>
          <w:u w:val="none"/>
          <w:shd w:val="clear" w:color="auto" w:fill="FFFFFF"/>
        </w:rPr>
        <w:t>二、图资系列（</w:t>
      </w:r>
      <w:r>
        <w:rPr>
          <w:rFonts w:hint="eastAsia" w:ascii="CESI黑体-GB13000" w:hAnsi="CESI黑体-GB13000" w:eastAsia="CESI黑体-GB13000" w:cs="CESI黑体-GB13000"/>
          <w:color w:val="auto"/>
          <w:sz w:val="32"/>
          <w:szCs w:val="32"/>
          <w:u w:val="none"/>
          <w:shd w:val="clear" w:color="auto" w:fill="FFFFFF"/>
          <w:lang w:val="en-US" w:eastAsia="zh-CN"/>
        </w:rPr>
        <w:t>29</w:t>
      </w:r>
      <w:r>
        <w:rPr>
          <w:rFonts w:hint="eastAsia" w:ascii="CESI黑体-GB13000" w:hAnsi="CESI黑体-GB13000" w:eastAsia="CESI黑体-GB13000" w:cs="CESI黑体-GB13000"/>
          <w:color w:val="auto"/>
          <w:sz w:val="32"/>
          <w:szCs w:val="32"/>
          <w:u w:val="none"/>
          <w:shd w:val="clear" w:color="auto" w:fill="FFFFFF"/>
        </w:rPr>
        <w:t>名）</w:t>
      </w:r>
    </w:p>
    <w:p w14:paraId="77F521D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（一）研究馆员（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  <w:lang w:val="en-US" w:eastAsia="zh-CN"/>
        </w:rPr>
        <w:t>1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名）</w:t>
      </w:r>
    </w:p>
    <w:p w14:paraId="64FED47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宁夏农林科学院农业经济与信息技术研究所：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王琛</w:t>
      </w:r>
    </w:p>
    <w:p w14:paraId="0C67D7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（二）副研究馆员（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  <w:lang w:val="en-US" w:eastAsia="zh-CN"/>
        </w:rPr>
        <w:t>13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名）</w:t>
      </w:r>
    </w:p>
    <w:p w14:paraId="38DF9A4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宁夏图书馆：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苟素心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eastAsia="zh-CN"/>
        </w:rPr>
        <w:t>、吕晓佩、徐娜、杨丽华</w:t>
      </w:r>
    </w:p>
    <w:p w14:paraId="391D2CE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strike/>
          <w:d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石嘴山市图书馆：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马建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eastAsia="zh-CN"/>
        </w:rPr>
        <w:t>、马瑞</w:t>
      </w:r>
    </w:p>
    <w:p w14:paraId="3D75FF6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中卫市图书馆：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张伟民</w:t>
      </w:r>
    </w:p>
    <w:p w14:paraId="2EBF699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固原市第一中学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ab/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万利利</w:t>
      </w:r>
    </w:p>
    <w:p w14:paraId="7351BF4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eastAsia="zh-CN"/>
        </w:rPr>
        <w:t>海原县图书馆：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eastAsia="zh-CN"/>
        </w:rPr>
        <w:t>周晓嵘</w:t>
      </w:r>
    </w:p>
    <w:p w14:paraId="00484CF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eastAsia="zh-CN"/>
        </w:rPr>
        <w:t>平罗县图书馆：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eastAsia="zh-CN"/>
        </w:rPr>
        <w:t>田金霖</w:t>
      </w:r>
    </w:p>
    <w:p w14:paraId="2061394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eastAsia="zh-CN"/>
        </w:rPr>
        <w:t>兴庆区图书馆：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eastAsia="zh-CN"/>
        </w:rPr>
        <w:t>贾建成</w:t>
      </w:r>
    </w:p>
    <w:p w14:paraId="3206FC1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eastAsia="zh-CN"/>
        </w:rPr>
        <w:t>盐池县图书馆：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eastAsia="zh-CN"/>
        </w:rPr>
        <w:t>陈新梅</w:t>
      </w:r>
    </w:p>
    <w:p w14:paraId="56AF2AA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b/>
          <w:bCs/>
          <w:strike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eastAsia="zh-CN"/>
        </w:rPr>
        <w:t>惠农区文化馆：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eastAsia="zh-CN"/>
        </w:rPr>
        <w:t>马兵</w:t>
      </w:r>
      <w:r>
        <w:rPr>
          <w:rFonts w:hint="eastAsia" w:ascii="CESI仿宋-GB2312" w:hAnsi="CESI仿宋-GB2312" w:eastAsia="CESI仿宋-GB2312" w:cs="CESI仿宋-GB2312"/>
          <w:b/>
          <w:bCs/>
          <w:strike w:val="0"/>
          <w:dstrike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b/>
          <w:bCs/>
          <w:strike w:val="0"/>
          <w:dstrike w:val="0"/>
          <w:color w:val="auto"/>
          <w:sz w:val="32"/>
          <w:szCs w:val="32"/>
          <w:u w:val="none"/>
          <w:lang w:val="en-US" w:eastAsia="zh-CN"/>
        </w:rPr>
        <w:t>定向）</w:t>
      </w:r>
    </w:p>
    <w:p w14:paraId="5B1326F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（三）馆员（1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  <w:lang w:val="en-US" w:eastAsia="zh-CN"/>
        </w:rPr>
        <w:t>0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名）</w:t>
      </w:r>
    </w:p>
    <w:p w14:paraId="20A0EDB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eastAsia="zh-CN"/>
        </w:rPr>
        <w:t>宁夏美术馆（宁夏书画院）：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  <w:lang w:eastAsia="zh-CN"/>
        </w:rPr>
        <w:t>回宏岩</w:t>
      </w:r>
    </w:p>
    <w:p w14:paraId="7292174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  <w:t>宁夏民族职业技术学院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  <w:lang w:eastAsia="zh-CN"/>
        </w:rPr>
        <w:t>杨艳妍</w:t>
      </w:r>
    </w:p>
    <w:p w14:paraId="04D4F9D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eastAsia="zh-CN"/>
        </w:rPr>
        <w:t>宁夏职业技术学院：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  <w:lang w:eastAsia="zh-CN"/>
        </w:rPr>
        <w:t>李成志</w:t>
      </w:r>
    </w:p>
    <w:p w14:paraId="4681E9D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  <w:t>吴忠市图书馆：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</w:rPr>
        <w:t>余鸿洋</w:t>
      </w:r>
    </w:p>
    <w:p w14:paraId="5B291A3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  <w:t>银川市图书馆：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</w:rPr>
        <w:t>柳妮、沈莉</w:t>
      </w:r>
    </w:p>
    <w:p w14:paraId="723AA9B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b/>
          <w:bCs/>
          <w:strike/>
          <w:dstrike w:val="0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  <w:t>中卫市图书馆：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</w:rPr>
        <w:t>徐燕华</w:t>
      </w:r>
    </w:p>
    <w:p w14:paraId="1428B91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  <w:t>石嘴山市图书馆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  <w:lang w:eastAsia="zh-CN"/>
        </w:rPr>
        <w:t>马子洲</w:t>
      </w:r>
    </w:p>
    <w:p w14:paraId="471EB64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eastAsia="zh-CN"/>
        </w:rPr>
        <w:t>青铜峡市图书馆：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  <w:lang w:eastAsia="zh-CN"/>
        </w:rPr>
        <w:t>马吉武</w:t>
      </w:r>
    </w:p>
    <w:p w14:paraId="0DE212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eastAsia="zh-CN"/>
        </w:rPr>
        <w:t>同心县图书馆：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  <w:lang w:eastAsia="zh-CN"/>
        </w:rPr>
        <w:t>马苏木</w:t>
      </w:r>
    </w:p>
    <w:p w14:paraId="0F471DC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（四）助理馆员（5名）</w:t>
      </w:r>
    </w:p>
    <w:p w14:paraId="24A5EA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  <w:t>宁夏图书馆：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</w:rPr>
        <w:t>杨瑞、朱玉婷</w:t>
      </w:r>
    </w:p>
    <w:p w14:paraId="139B907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  <w:t>宁夏体育职业学院：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</w:rPr>
        <w:t>于天禅</w:t>
      </w:r>
    </w:p>
    <w:p w14:paraId="343C1B8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  <w:t>宁夏日报报业集团：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</w:rPr>
        <w:t>王秋菊</w:t>
      </w:r>
    </w:p>
    <w:p w14:paraId="007AD45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  <w:t>宁夏固原博物馆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  <w:lang w:eastAsia="zh-CN"/>
        </w:rPr>
        <w:t>马晓云</w:t>
      </w:r>
    </w:p>
    <w:p w14:paraId="1F6A048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CESI黑体-GB13000" w:hAnsi="CESI黑体-GB13000" w:eastAsia="CESI黑体-GB13000" w:cs="CESI黑体-GB1300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color w:val="auto"/>
          <w:sz w:val="32"/>
          <w:szCs w:val="32"/>
          <w:u w:val="none"/>
          <w:shd w:val="clear" w:color="auto" w:fill="FFFFFF"/>
        </w:rPr>
        <w:t>三、群文系列（</w:t>
      </w:r>
      <w:r>
        <w:rPr>
          <w:rFonts w:hint="eastAsia" w:ascii="CESI黑体-GB13000" w:hAnsi="CESI黑体-GB13000" w:eastAsia="CESI黑体-GB13000" w:cs="CESI黑体-GB13000"/>
          <w:color w:val="auto"/>
          <w:sz w:val="32"/>
          <w:szCs w:val="32"/>
          <w:u w:val="none"/>
          <w:shd w:val="clear" w:color="auto" w:fill="FFFFFF"/>
          <w:lang w:val="en-US" w:eastAsia="zh-CN"/>
        </w:rPr>
        <w:t>40</w:t>
      </w:r>
      <w:r>
        <w:rPr>
          <w:rFonts w:hint="eastAsia" w:ascii="CESI黑体-GB13000" w:hAnsi="CESI黑体-GB13000" w:eastAsia="CESI黑体-GB13000" w:cs="CESI黑体-GB13000"/>
          <w:color w:val="auto"/>
          <w:sz w:val="32"/>
          <w:szCs w:val="32"/>
          <w:u w:val="none"/>
          <w:shd w:val="clear" w:color="auto" w:fill="FFFFFF"/>
        </w:rPr>
        <w:t>名）</w:t>
      </w:r>
    </w:p>
    <w:p w14:paraId="4AE6685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（一）研究馆员（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  <w:lang w:val="en-US" w:eastAsia="zh-CN"/>
        </w:rPr>
        <w:t>3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名）</w:t>
      </w:r>
    </w:p>
    <w:p w14:paraId="4CC0554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宁夏文化馆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eastAsia="zh-CN"/>
        </w:rPr>
        <w:t>黄丽</w:t>
      </w:r>
    </w:p>
    <w:p w14:paraId="11F1DD3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宁夏民族艺术研究所：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黄浩宇</w:t>
      </w:r>
    </w:p>
    <w:p w14:paraId="3014779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银川市文化艺术馆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val="en-US" w:eastAsia="zh-CN"/>
        </w:rPr>
        <w:t>张晶</w:t>
      </w:r>
    </w:p>
    <w:p w14:paraId="6E4EA2B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（二）副研究馆员（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  <w:lang w:val="en-US" w:eastAsia="zh-CN"/>
        </w:rPr>
        <w:t>8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名）</w:t>
      </w:r>
    </w:p>
    <w:p w14:paraId="767B40E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  <w:lang w:val="en-US" w:eastAsia="zh-CN"/>
        </w:rPr>
        <w:t>宁夏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文化馆：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白景瑞</w:t>
      </w:r>
    </w:p>
    <w:p w14:paraId="5734F68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宁夏民族艺术研究所：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</w:rPr>
        <w:t>周霞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  <w:t>、徐雯雅</w:t>
      </w:r>
    </w:p>
    <w:p w14:paraId="597964F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石嘴山市文化馆：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</w:rPr>
        <w:t xml:space="preserve">杨扬 </w:t>
      </w:r>
    </w:p>
    <w:p w14:paraId="3F05ACF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石嘴山市大武口区文化馆：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</w:rPr>
        <w:t>王江霞</w:t>
      </w:r>
    </w:p>
    <w:p w14:paraId="3284C9D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海原县文化馆：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</w:rPr>
        <w:t>魏永珍</w:t>
      </w:r>
    </w:p>
    <w:p w14:paraId="11A7EBA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eastAsia="zh-CN"/>
        </w:rPr>
        <w:t>海原县西安镇人民政府：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eastAsia="zh-CN"/>
        </w:rPr>
        <w:t>张海建</w:t>
      </w:r>
    </w:p>
    <w:p w14:paraId="0C45262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宁夏文化产业投融资有限公司：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</w:rPr>
        <w:t>白涛</w:t>
      </w:r>
    </w:p>
    <w:p w14:paraId="6421B97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（三）馆员（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  <w:lang w:val="en-US" w:eastAsia="zh-CN"/>
        </w:rPr>
        <w:t>26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名）</w:t>
      </w:r>
    </w:p>
    <w:p w14:paraId="4EB76B8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b/>
          <w:bCs w:val="0"/>
          <w:strike/>
          <w:dstrike w:val="0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  <w:t>宁夏文化馆：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</w:rPr>
        <w:t>陈姝江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eastAsia="zh-CN"/>
        </w:rPr>
        <w:t>、光素、罗慕华、吴春杨、张倩如、杨景、戴沛蓉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  <w:t>、张婕</w:t>
      </w:r>
    </w:p>
    <w:p w14:paraId="557097F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宁夏文联：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  <w:t>季佳钰</w:t>
      </w:r>
    </w:p>
    <w:p w14:paraId="3ACFE03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中卫市文化馆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  <w:t>张云鹤</w:t>
      </w:r>
    </w:p>
    <w:p w14:paraId="24D20F7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原州区文化馆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  <w:t>冯磊</w:t>
      </w:r>
    </w:p>
    <w:p w14:paraId="58A800B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银川市西夏区文化旅游体育广电局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  <w:t>吴思言</w:t>
      </w:r>
    </w:p>
    <w:p w14:paraId="468AC3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银川市文化艺术馆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  <w:t>田瑞、徐雅珊</w:t>
      </w:r>
    </w:p>
    <w:p w14:paraId="1593F56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盐池县文化馆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  <w:t>罗惠霞</w:t>
      </w:r>
    </w:p>
    <w:p w14:paraId="7918A90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盐池县冯记沟乡人民政府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  <w:t>聂飞</w:t>
      </w:r>
    </w:p>
    <w:p w14:paraId="11DAC59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同心县丁塘镇人民政府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  <w:t>杨俊生</w:t>
      </w:r>
    </w:p>
    <w:p w14:paraId="1004D63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石嘴山市文化馆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  <w:t>王立元</w:t>
      </w:r>
    </w:p>
    <w:p w14:paraId="60C6D80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strike/>
          <w:dstrike w:val="0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彭阳县文化旅游广电局：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  <w:t>魏斌</w:t>
      </w:r>
    </w:p>
    <w:p w14:paraId="0DBDFDB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宁夏人民剧院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  <w:t>徐瑞彬</w:t>
      </w:r>
    </w:p>
    <w:p w14:paraId="730EB20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宁夏美术馆（宁夏书画院）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  <w:t>白烜</w:t>
      </w:r>
    </w:p>
    <w:p w14:paraId="271ADE3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宁夏川青年美术馆有限公司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  <w:t>梁庆</w:t>
      </w:r>
    </w:p>
    <w:p w14:paraId="35B7947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隆德县文化馆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  <w:t>魏伟、杨艳霞、张晶晶</w:t>
      </w:r>
    </w:p>
    <w:p w14:paraId="6FE712D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利通区金星镇人民政府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  <w:lang w:val="en-US"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  <w:t>杨晓娇</w:t>
      </w:r>
    </w:p>
    <w:p w14:paraId="028C906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（四）助理馆员（3名）</w:t>
      </w:r>
    </w:p>
    <w:p w14:paraId="1D857DD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u w:val="none"/>
        </w:rPr>
        <w:t>宁夏文化产业投融资有限公司：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2"/>
          <w:sz w:val="32"/>
          <w:szCs w:val="32"/>
          <w:u w:val="none"/>
        </w:rPr>
        <w:t>曹华、李蓉娇、隋盼</w:t>
      </w:r>
    </w:p>
    <w:p w14:paraId="0218C47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CESI黑体-GB13000" w:hAnsi="CESI黑体-GB13000" w:eastAsia="CESI黑体-GB13000" w:cs="CESI黑体-GB1300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color w:val="auto"/>
          <w:sz w:val="32"/>
          <w:szCs w:val="32"/>
          <w:u w:val="none"/>
          <w:shd w:val="clear" w:color="auto" w:fill="FFFFFF"/>
        </w:rPr>
        <w:t>四、艺术系列（</w:t>
      </w:r>
      <w:r>
        <w:rPr>
          <w:rFonts w:hint="eastAsia" w:ascii="CESI黑体-GB13000" w:hAnsi="CESI黑体-GB13000" w:eastAsia="CESI黑体-GB13000" w:cs="CESI黑体-GB13000"/>
          <w:color w:val="auto"/>
          <w:sz w:val="32"/>
          <w:szCs w:val="32"/>
          <w:u w:val="none"/>
          <w:shd w:val="clear" w:color="auto" w:fill="FFFFFF"/>
          <w:lang w:val="en-US" w:eastAsia="zh-CN"/>
        </w:rPr>
        <w:t>88</w:t>
      </w:r>
      <w:r>
        <w:rPr>
          <w:rFonts w:hint="eastAsia" w:ascii="CESI黑体-GB13000" w:hAnsi="CESI黑体-GB13000" w:eastAsia="CESI黑体-GB13000" w:cs="CESI黑体-GB13000"/>
          <w:color w:val="auto"/>
          <w:sz w:val="32"/>
          <w:szCs w:val="32"/>
          <w:u w:val="none"/>
          <w:shd w:val="clear" w:color="auto" w:fill="FFFFFF"/>
        </w:rPr>
        <w:t>名）</w:t>
      </w:r>
    </w:p>
    <w:p w14:paraId="765B1CA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（一）一级演员（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  <w:lang w:val="en-US" w:eastAsia="zh-CN"/>
        </w:rPr>
        <w:t>3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名）</w:t>
      </w:r>
    </w:p>
    <w:p w14:paraId="531FDD7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strike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宁夏演艺集团秦腔剧院有限公司：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程静、樊莉、黄瑞妮</w:t>
      </w:r>
    </w:p>
    <w:p w14:paraId="345A760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  <w:lang w:eastAsia="zh-CN"/>
        </w:rPr>
        <w:t>二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）一级演奏员（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  <w:lang w:val="en-US" w:eastAsia="zh-CN"/>
        </w:rPr>
        <w:t>1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名）</w:t>
      </w:r>
    </w:p>
    <w:p w14:paraId="0711767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宁夏演艺集团歌舞剧院有限公司：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权磊</w:t>
      </w:r>
    </w:p>
    <w:p w14:paraId="129E91B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  <w:lang w:eastAsia="zh-CN"/>
        </w:rPr>
        <w:t>三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）一级美术师（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  <w:lang w:val="en-US" w:eastAsia="zh-CN"/>
        </w:rPr>
        <w:t>3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名）</w:t>
      </w:r>
    </w:p>
    <w:p w14:paraId="6E887A5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宁夏美术家协会：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朱彪、马惟军</w:t>
      </w:r>
    </w:p>
    <w:p w14:paraId="2E24327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宁夏文学艺术院：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 xml:space="preserve">张继春 </w:t>
      </w:r>
    </w:p>
    <w:p w14:paraId="155FB09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CESI仿宋-GB2312" w:hAnsi="CESI仿宋-GB2312" w:eastAsia="CESI楷体-GB13000" w:cs="CESI仿宋-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  <w:lang w:eastAsia="zh-CN"/>
        </w:rPr>
        <w:t>四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）二级演员（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  <w:lang w:val="en-US" w:eastAsia="zh-CN"/>
        </w:rPr>
        <w:t>6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名）</w:t>
      </w:r>
    </w:p>
    <w:p w14:paraId="7A2F3AE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银川艺术剧院有限公司：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陈永生</w:t>
      </w:r>
    </w:p>
    <w:p w14:paraId="45CA597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strike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宁夏演艺集团歌舞剧院有限公司：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张婷婷、辛剑</w:t>
      </w:r>
    </w:p>
    <w:p w14:paraId="7A55585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宁夏演艺集团秦腔剧院有限公司：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马西峰</w:t>
      </w:r>
    </w:p>
    <w:p w14:paraId="77B8663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西吉县委宣传部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eastAsia="zh-CN"/>
        </w:rPr>
        <w:t>张晓霞</w:t>
      </w:r>
    </w:p>
    <w:p w14:paraId="2D8EA7F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b/>
          <w:bCs/>
          <w:strike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  <w:lang w:eastAsia="zh-CN"/>
        </w:rPr>
        <w:t>宁夏漫花儿文化艺术有限公司：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eastAsia="zh-CN"/>
        </w:rPr>
        <w:t>撒丽娜</w:t>
      </w:r>
    </w:p>
    <w:p w14:paraId="1EF5FDF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  <w:lang w:eastAsia="zh-CN"/>
        </w:rPr>
        <w:t>五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）二级演奏员（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  <w:lang w:val="en-US" w:eastAsia="zh-CN"/>
        </w:rPr>
        <w:t>4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名）</w:t>
      </w:r>
    </w:p>
    <w:p w14:paraId="24A40A4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银川艺术剧院有限公司：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邸璐</w:t>
      </w:r>
    </w:p>
    <w:p w14:paraId="3B78E5E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宁夏演艺集团歌舞剧院有限公司：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杜波</w:t>
      </w:r>
    </w:p>
    <w:p w14:paraId="0E97011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银川市文化艺术馆：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李元</w:t>
      </w:r>
    </w:p>
    <w:p w14:paraId="014C75E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固原市文化馆：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祁惠民</w:t>
      </w:r>
    </w:p>
    <w:p w14:paraId="03388E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eastAsia="zh-CN"/>
        </w:rPr>
        <w:t>六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）二级编剧（1名）</w:t>
      </w:r>
    </w:p>
    <w:p w14:paraId="171C958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视与听（宁夏）文化传播有限公司：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</w:rPr>
        <w:t>毛雅洁</w:t>
      </w:r>
    </w:p>
    <w:p w14:paraId="0D5162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eastAsia="zh-CN"/>
        </w:rPr>
        <w:t>七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）二级导演（编导）（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名）</w:t>
      </w:r>
    </w:p>
    <w:p w14:paraId="474ABBA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宁夏中视影业有限公司：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金缪</w:t>
      </w:r>
    </w:p>
    <w:p w14:paraId="54F7B71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银川市新闻传媒中心：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</w:rPr>
        <w:t>张建民</w:t>
      </w:r>
    </w:p>
    <w:p w14:paraId="4AEE374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  <w:lang w:eastAsia="zh-CN"/>
        </w:rPr>
        <w:t>八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）二级指挥（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  <w:lang w:val="en-US" w:eastAsia="zh-CN"/>
        </w:rPr>
        <w:t>1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名）</w:t>
      </w:r>
    </w:p>
    <w:p w14:paraId="55CF356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宁夏演艺集团歌舞剧院有限公司：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曲鑫</w:t>
      </w:r>
    </w:p>
    <w:p w14:paraId="2F8E7DA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  <w:lang w:eastAsia="zh-CN"/>
        </w:rPr>
        <w:t>九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）二级艺术创意设计师（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  <w:lang w:val="en-US" w:eastAsia="zh-CN"/>
        </w:rPr>
        <w:t>2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kern w:val="2"/>
          <w:sz w:val="32"/>
          <w:szCs w:val="32"/>
          <w:u w:val="none"/>
        </w:rPr>
        <w:t>名）</w:t>
      </w:r>
    </w:p>
    <w:p w14:paraId="03933EF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紫夏（宁夏）生物科技有限公司：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胡紫涵</w:t>
      </w:r>
    </w:p>
    <w:p w14:paraId="73C94CD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宁夏文化产业投融资有限公司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val="en-US" w:eastAsia="zh-CN"/>
        </w:rPr>
        <w:t>谢丽娜</w:t>
      </w:r>
    </w:p>
    <w:p w14:paraId="20C27C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eastAsia="zh-CN"/>
        </w:rPr>
        <w:t>十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）二级美术师（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名）</w:t>
      </w:r>
    </w:p>
    <w:p w14:paraId="21E5C95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宁夏艺盟礼益文化艺术品有限公司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val="en-US" w:eastAsia="zh-CN"/>
        </w:rPr>
        <w:t>李娟</w:t>
      </w:r>
    </w:p>
    <w:p w14:paraId="659DB3B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宁夏美术家协会：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  <w:lang w:val="en-US" w:eastAsia="zh-CN"/>
        </w:rPr>
        <w:t>马荣</w:t>
      </w:r>
    </w:p>
    <w:p w14:paraId="14B386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eastAsia="zh-CN"/>
        </w:rPr>
        <w:t>十一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）二级舞台技术（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名）</w:t>
      </w:r>
    </w:p>
    <w:p w14:paraId="55968EE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宁夏演艺集团秦腔剧院有限公司：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李欣</w:t>
      </w:r>
    </w:p>
    <w:p w14:paraId="2B33445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宁夏广播电视服务中心：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司维平</w:t>
      </w:r>
    </w:p>
    <w:p w14:paraId="6E353F3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固原市机关事务服务中心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ab/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杨权</w:t>
      </w:r>
    </w:p>
    <w:p w14:paraId="07FF6A0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固原市文化馆：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u w:val="none"/>
        </w:rPr>
        <w:t>赵永在</w:t>
      </w:r>
    </w:p>
    <w:p w14:paraId="196F2A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eastAsia="zh-CN"/>
        </w:rPr>
        <w:t>十二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）三级演员（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val="en-US" w:eastAsia="zh-CN"/>
        </w:rPr>
        <w:t>9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名）</w:t>
      </w:r>
    </w:p>
    <w:p w14:paraId="54EFBD7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宁夏演艺集团歌舞剧院有限公司：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</w:rPr>
        <w:t>棘静、李梦瑶、张淑婷</w:t>
      </w:r>
    </w:p>
    <w:p w14:paraId="3866A25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宁夏演艺集团话剧院有限公司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  <w:t>徐颢</w:t>
      </w:r>
    </w:p>
    <w:p w14:paraId="3C39B2C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  <w:lang w:eastAsia="zh-CN"/>
        </w:rPr>
        <w:t>宁夏演艺集团秦腔剧院有限公司：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  <w:t>梁军</w:t>
      </w:r>
    </w:p>
    <w:p w14:paraId="3E1A8A1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  <w:lang w:eastAsia="zh-CN"/>
        </w:rPr>
        <w:t>银川艺术剧院有限公司：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  <w:t>郭敬怡、李田甜、苗子</w:t>
      </w:r>
    </w:p>
    <w:p w14:paraId="2666AD9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  <w:lang w:eastAsia="zh-CN"/>
        </w:rPr>
        <w:t>西吉县将台堡红军长征会师纪念园服务中心：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  <w:t xml:space="preserve">苏维军 </w:t>
      </w:r>
    </w:p>
    <w:p w14:paraId="664A77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（十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eastAsia="zh-CN"/>
        </w:rPr>
        <w:t>三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）三级演奏员（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名）</w:t>
      </w:r>
    </w:p>
    <w:p w14:paraId="44A335B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宁夏演艺集团歌舞剧院有限公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  <w:lang w:eastAsia="zh-CN"/>
        </w:rPr>
        <w:t>司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</w:rPr>
        <w:t>韩瑞钦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  <w:t>、张瑞琪</w:t>
      </w:r>
    </w:p>
    <w:p w14:paraId="3C71829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宁夏演艺集团秦腔剧院有限公司：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</w:rPr>
        <w:t>王天</w:t>
      </w:r>
    </w:p>
    <w:p w14:paraId="7BDFF7B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银川艺术剧院有限公司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  <w:t>李维静、于天睿、张萌</w:t>
      </w:r>
    </w:p>
    <w:p w14:paraId="5B4A86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eastAsia="zh-CN"/>
        </w:rPr>
        <w:t>十四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）三级导演（编导）（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名）</w:t>
      </w:r>
    </w:p>
    <w:p w14:paraId="72709EB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  <w:lang w:eastAsia="zh-CN"/>
        </w:rPr>
        <w:t>宁夏演艺集团话剧院有限公司：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  <w:t>曹东政</w:t>
      </w:r>
    </w:p>
    <w:p w14:paraId="239D3A3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  <w:lang w:eastAsia="zh-CN"/>
        </w:rPr>
        <w:t>宁夏戏剧家协会：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  <w:t>李思遥</w:t>
      </w:r>
    </w:p>
    <w:p w14:paraId="2F3E986B">
      <w:pPr>
        <w:keepNext w:val="0"/>
        <w:keepLines w:val="0"/>
        <w:pageBreakBefore w:val="0"/>
        <w:tabs>
          <w:tab w:val="left" w:pos="10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宁夏良图数字科技有限公司：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马晓媛</w:t>
      </w:r>
    </w:p>
    <w:p w14:paraId="6FDE6372">
      <w:pPr>
        <w:keepNext w:val="0"/>
        <w:keepLines w:val="0"/>
        <w:pageBreakBefore w:val="0"/>
        <w:tabs>
          <w:tab w:val="left" w:pos="10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宁夏电影电视家协会：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宋晓雷</w:t>
      </w:r>
    </w:p>
    <w:p w14:paraId="595FE8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（十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eastAsia="zh-CN"/>
        </w:rPr>
        <w:t>五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）三级艺术创意设计师（1名）</w:t>
      </w:r>
    </w:p>
    <w:p w14:paraId="7C39F88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宁夏艺盟礼益文化艺术品有限公司：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val="en-US" w:eastAsia="zh-CN"/>
        </w:rPr>
        <w:t>郭海亭</w:t>
      </w:r>
    </w:p>
    <w:p w14:paraId="36A8B1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eastAsia="zh-CN"/>
        </w:rPr>
        <w:t>十六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）三级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val="en-US" w:eastAsia="zh-CN"/>
        </w:rPr>
        <w:t>美术师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名）</w:t>
      </w:r>
    </w:p>
    <w:p w14:paraId="1184DF3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宁夏美术家协会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  <w:t>冯文萍、朱翊丹</w:t>
      </w:r>
    </w:p>
    <w:p w14:paraId="32741CD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  <w:lang w:eastAsia="zh-CN"/>
        </w:rPr>
        <w:t>银川市兴庆区若夫东星艺术培训学校有限公司：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  <w:t>李尚知</w:t>
      </w:r>
    </w:p>
    <w:p w14:paraId="3FB211C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  <w:lang w:eastAsia="zh-CN"/>
        </w:rPr>
        <w:t>银川市金凤区天青艺术培训中心有限公司：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  <w:t>王建平</w:t>
      </w:r>
    </w:p>
    <w:p w14:paraId="17D2D0B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  <w:lang w:eastAsia="zh-CN"/>
        </w:rPr>
        <w:t>宁夏川青年美术馆有限公司：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  <w:t>杨佳炜</w:t>
      </w:r>
    </w:p>
    <w:p w14:paraId="478EA73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  <w:lang w:eastAsia="zh-CN"/>
        </w:rPr>
        <w:t>宁夏艺盟礼益文化艺术品有限公司：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  <w:t>张剑</w:t>
      </w:r>
    </w:p>
    <w:p w14:paraId="2FEFD63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  <w:lang w:eastAsia="zh-CN"/>
        </w:rPr>
        <w:t>宁夏美术馆（宁夏书画院）：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  <w:lang w:eastAsia="zh-CN"/>
        </w:rPr>
        <w:t>张树苹</w:t>
      </w:r>
    </w:p>
    <w:p w14:paraId="503C9F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eastAsia="zh-CN"/>
        </w:rPr>
        <w:t>十七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）三级舞台技术（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名）</w:t>
      </w:r>
    </w:p>
    <w:p w14:paraId="7EACB53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固原市机关事务服务中心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ab/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</w:rPr>
        <w:t>李甲明</w:t>
      </w:r>
    </w:p>
    <w:p w14:paraId="3C5FC1D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u w:val="none"/>
        </w:rPr>
        <w:t>银川艺术剧院有限公司：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u w:val="none"/>
        </w:rPr>
        <w:t>孙占涛</w:t>
      </w:r>
    </w:p>
    <w:p w14:paraId="5D4040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val="en-US" w:eastAsia="zh-CN"/>
        </w:rPr>
        <w:t>十八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）四级演员 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val="en-US" w:eastAsia="zh-CN"/>
        </w:rPr>
        <w:t>11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名）</w:t>
      </w:r>
    </w:p>
    <w:p w14:paraId="7A74569D">
      <w:pPr>
        <w:keepNext w:val="0"/>
        <w:keepLines w:val="0"/>
        <w:pageBreakBefore w:val="0"/>
        <w:tabs>
          <w:tab w:val="left" w:pos="10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宁夏演艺集团秦腔剧院有限公司</w:t>
      </w:r>
      <w:r>
        <w:rPr>
          <w:rFonts w:hint="eastAsia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冯嘉伟、王昭辉、张韊雨</w:t>
      </w:r>
    </w:p>
    <w:p w14:paraId="2EB63B38">
      <w:pPr>
        <w:keepNext w:val="0"/>
        <w:keepLines w:val="0"/>
        <w:pageBreakBefore w:val="0"/>
        <w:tabs>
          <w:tab w:val="left" w:pos="10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宁夏演艺集团歌舞剧院有限公司</w:t>
      </w:r>
      <w:r>
        <w:rPr>
          <w:rFonts w:hint="eastAsia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冯译乐、刘雨珂、魏莱、张华、张时睿、赵航</w:t>
      </w:r>
    </w:p>
    <w:p w14:paraId="1FED9FEE">
      <w:pPr>
        <w:keepNext w:val="0"/>
        <w:keepLines w:val="0"/>
        <w:pageBreakBefore w:val="0"/>
        <w:tabs>
          <w:tab w:val="left" w:pos="10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宁夏演艺集团话剧院有限公司</w:t>
      </w:r>
      <w:r>
        <w:rPr>
          <w:rFonts w:hint="eastAsia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郭羽心、刘宜杭</w:t>
      </w:r>
    </w:p>
    <w:p w14:paraId="3FB114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val="en-US" w:eastAsia="zh-CN"/>
        </w:rPr>
        <w:t>十九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）四级演奏员 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名）</w:t>
      </w:r>
    </w:p>
    <w:p w14:paraId="1D52A5BF">
      <w:pPr>
        <w:keepNext w:val="0"/>
        <w:keepLines w:val="0"/>
        <w:pageBreakBefore w:val="0"/>
        <w:tabs>
          <w:tab w:val="left" w:pos="10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宁夏演艺集团秦腔剧院有限公司</w:t>
      </w:r>
      <w:r>
        <w:rPr>
          <w:rFonts w:hint="eastAsia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王德</w:t>
      </w:r>
    </w:p>
    <w:p w14:paraId="0F9964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eastAsia="zh-CN"/>
        </w:rPr>
        <w:t>二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val="en-US" w:eastAsia="zh-CN"/>
        </w:rPr>
        <w:t>十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）四级摄影（摄像）师（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名）</w:t>
      </w:r>
    </w:p>
    <w:p w14:paraId="3A073F0C">
      <w:pPr>
        <w:keepNext w:val="0"/>
        <w:keepLines w:val="0"/>
        <w:pageBreakBefore w:val="0"/>
        <w:tabs>
          <w:tab w:val="left" w:pos="12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宁夏文化产业投融资有限公司</w:t>
      </w:r>
      <w:r>
        <w:rPr>
          <w:rFonts w:hint="eastAsia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李瑞石</w:t>
      </w:r>
    </w:p>
    <w:p w14:paraId="4CDB8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eastAsia="zh-CN"/>
        </w:rPr>
        <w:t>二十一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）四级艺术创意设计师 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名）</w:t>
      </w:r>
    </w:p>
    <w:p w14:paraId="73802DB9">
      <w:pPr>
        <w:keepNext w:val="0"/>
        <w:keepLines w:val="0"/>
        <w:pageBreakBefore w:val="0"/>
        <w:tabs>
          <w:tab w:val="left" w:pos="10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宁夏艺盟礼益文化艺术品有限公司：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王晶、王攀、吴佳玮、赵彦龙</w:t>
      </w:r>
    </w:p>
    <w:p w14:paraId="7D12A0AD">
      <w:pPr>
        <w:keepNext w:val="0"/>
        <w:keepLines w:val="0"/>
        <w:pageBreakBefore w:val="0"/>
        <w:tabs>
          <w:tab w:val="left" w:pos="10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宁夏报业传媒集团文化科技创意有限公司</w:t>
      </w:r>
      <w:r>
        <w:rPr>
          <w:rFonts w:hint="eastAsia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崔雯 、李爽</w:t>
      </w:r>
    </w:p>
    <w:p w14:paraId="444D42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宁夏演艺集团秦腔剧院有限公司</w:t>
      </w:r>
      <w:r>
        <w:rPr>
          <w:rFonts w:hint="eastAsia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白琼</w:t>
      </w:r>
    </w:p>
    <w:p w14:paraId="77E127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eastAsia="zh-CN"/>
        </w:rPr>
        <w:t>二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val="en-US" w:eastAsia="zh-CN"/>
        </w:rPr>
        <w:t>十二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）四级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val="en-US" w:eastAsia="zh-CN"/>
        </w:rPr>
        <w:t>美术师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名）</w:t>
      </w:r>
    </w:p>
    <w:p w14:paraId="2EFCC6BA">
      <w:pPr>
        <w:keepNext w:val="0"/>
        <w:keepLines w:val="0"/>
        <w:pageBreakBefore w:val="0"/>
        <w:tabs>
          <w:tab w:val="left" w:pos="10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银川市兴庆区水木童心艺术培训中心 </w:t>
      </w:r>
      <w:r>
        <w:rPr>
          <w:rFonts w:hint="eastAsia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安茂彬</w:t>
      </w:r>
    </w:p>
    <w:p w14:paraId="5FF3776A">
      <w:pPr>
        <w:keepNext w:val="0"/>
        <w:keepLines w:val="0"/>
        <w:pageBreakBefore w:val="0"/>
        <w:tabs>
          <w:tab w:val="left" w:pos="10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宁夏川青年美术馆有限公司</w:t>
      </w:r>
      <w:r>
        <w:rPr>
          <w:rFonts w:hint="eastAsia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曹娟</w:t>
      </w:r>
    </w:p>
    <w:p w14:paraId="471962E5">
      <w:pPr>
        <w:keepNext w:val="0"/>
        <w:keepLines w:val="0"/>
        <w:pageBreakBefore w:val="0"/>
        <w:tabs>
          <w:tab w:val="left" w:pos="10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宁夏朝沐艺术有限公司</w:t>
      </w:r>
      <w:r>
        <w:rPr>
          <w:rFonts w:hint="eastAsia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杜钰璇、王梅梅</w:t>
      </w:r>
    </w:p>
    <w:p w14:paraId="42E2E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val="en-US" w:eastAsia="zh-CN"/>
        </w:rPr>
        <w:t>二十三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）四级演出监督 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名）</w:t>
      </w:r>
    </w:p>
    <w:p w14:paraId="25492171">
      <w:pPr>
        <w:keepNext w:val="0"/>
        <w:keepLines w:val="0"/>
        <w:pageBreakBefore w:val="0"/>
        <w:tabs>
          <w:tab w:val="left" w:pos="10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宁夏演艺集团歌舞剧院有限公司</w:t>
      </w:r>
      <w:r>
        <w:rPr>
          <w:rFonts w:hint="eastAsia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国赫、杨家琦</w:t>
      </w:r>
    </w:p>
    <w:p w14:paraId="08579F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val="en-US" w:eastAsia="zh-CN"/>
        </w:rPr>
        <w:t>二十四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）四级舞台技术 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名）</w:t>
      </w:r>
    </w:p>
    <w:p w14:paraId="4AD62420">
      <w:pPr>
        <w:keepNext w:val="0"/>
        <w:keepLines w:val="0"/>
        <w:pageBreakBefore w:val="0"/>
        <w:tabs>
          <w:tab w:val="left" w:pos="10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宁夏演艺集团秦腔剧院有限公司</w:t>
      </w:r>
      <w:r>
        <w:rPr>
          <w:rFonts w:hint="eastAsia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王倩、赵阳</w:t>
      </w:r>
    </w:p>
    <w:p w14:paraId="73A2D0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</w:pP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val="en-US" w:eastAsia="zh-CN"/>
        </w:rPr>
        <w:t>二十五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）四级剪辑师（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CESI楷体-GB13000" w:hAnsi="CESI楷体-GB13000" w:eastAsia="CESI楷体-GB13000" w:cs="CESI楷体-GB13000"/>
          <w:b/>
          <w:bCs/>
          <w:color w:val="auto"/>
          <w:sz w:val="32"/>
          <w:szCs w:val="32"/>
          <w:u w:val="none"/>
        </w:rPr>
        <w:t>名）</w:t>
      </w:r>
    </w:p>
    <w:p w14:paraId="0F3C6975">
      <w:pPr>
        <w:keepNext w:val="0"/>
        <w:keepLines w:val="0"/>
        <w:pageBreakBefore w:val="0"/>
        <w:tabs>
          <w:tab w:val="left" w:pos="10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宁夏报业传媒集团文化科技创意有限公司</w:t>
      </w:r>
      <w:r>
        <w:rPr>
          <w:rFonts w:hint="eastAsia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房杰 </w:t>
      </w:r>
    </w:p>
    <w:p w14:paraId="33CEE49A">
      <w:pPr>
        <w:keepNext w:val="0"/>
        <w:keepLines w:val="0"/>
        <w:pageBreakBefore w:val="0"/>
        <w:tabs>
          <w:tab w:val="left" w:pos="12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kern w:val="0"/>
          <w:sz w:val="32"/>
          <w:szCs w:val="32"/>
          <w:u w:val="none"/>
          <w:lang w:val="en-US" w:eastAsia="zh-CN" w:bidi="ar"/>
        </w:rPr>
        <w:t>宁夏文化产业投融资有限公司：</w:t>
      </w:r>
      <w:r>
        <w:rPr>
          <w:rFonts w:hint="eastAsia" w:ascii="CESI仿宋-GB2312" w:hAnsi="CESI仿宋-GB2312" w:eastAsia="CESI仿宋-GB2312" w:cs="CESI仿宋-GB2312"/>
          <w:b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陈皓</w:t>
      </w:r>
    </w:p>
    <w:p w14:paraId="756222CB"/>
    <w:sectPr>
      <w:pgSz w:w="11906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楷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62125"/>
    <w:rsid w:val="5AE57354"/>
    <w:rsid w:val="714B5867"/>
    <w:rsid w:val="7F06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2632</Words>
  <Characters>2646</Characters>
  <Lines>0</Lines>
  <Paragraphs>0</Paragraphs>
  <TotalTime>0</TotalTime>
  <ScaleCrop>false</ScaleCrop>
  <LinksUpToDate>false</LinksUpToDate>
  <CharactersWithSpaces>2666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2025-09-12T06:51:00Z</dcterms:created>
  <dc:creator>serein.</dc:creator>
  <cp:lastModifiedBy>serein.</cp:lastModifiedBy>
  <dcterms:modified xsi:type="dcterms:W3CDTF">2025-09-26T02:08:41Z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0DD2310B1CB448F393E474044C6780DE_13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