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55C8">
      <w:pPr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附件：</w:t>
      </w:r>
    </w:p>
    <w:p w14:paraId="0B7CBBBB">
      <w:pPr>
        <w:ind w:firstLine="1606" w:firstLineChars="5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宁夏报送第二十届群星奖作品名单</w:t>
      </w:r>
    </w:p>
    <w:bookmarkEnd w:id="0"/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00"/>
        <w:gridCol w:w="1575"/>
        <w:gridCol w:w="3975"/>
      </w:tblGrid>
      <w:tr w14:paraId="1D47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8B8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音乐类</w:t>
            </w:r>
          </w:p>
        </w:tc>
      </w:tr>
      <w:tr w14:paraId="49CC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52F3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308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ind w:firstLine="720" w:firstLineChars="300"/>
              <w:jc w:val="both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305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D92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</w:tr>
      <w:tr w14:paraId="5142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F6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B0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《六盘春官送福来》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89B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歌曲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DA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固原市文化旅游广电局</w:t>
            </w:r>
          </w:p>
        </w:tc>
      </w:tr>
      <w:tr w14:paraId="27B7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F0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C0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《想你咧》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EB7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组合唱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30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left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宁夏大学校友合唱团</w:t>
            </w:r>
          </w:p>
          <w:p w14:paraId="5F5A0C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left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宁夏回族自治区文化馆</w:t>
            </w:r>
          </w:p>
        </w:tc>
      </w:tr>
      <w:tr w14:paraId="2E54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24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61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《乡愁里的蒿子面》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09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女声小组唱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85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宁夏回族自治区文化馆</w:t>
            </w:r>
          </w:p>
          <w:p w14:paraId="011D4A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中宁县文化馆</w:t>
            </w:r>
          </w:p>
        </w:tc>
      </w:tr>
      <w:tr w14:paraId="308E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2A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B8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《幸福的花儿唱美了》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04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女声表演唱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E3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银川市文化艺术馆</w:t>
            </w:r>
          </w:p>
        </w:tc>
      </w:tr>
      <w:tr w14:paraId="491E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2ED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舞蹈类</w:t>
            </w:r>
          </w:p>
        </w:tc>
      </w:tr>
      <w:tr w14:paraId="612A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1A7C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30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《守岁人》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B3D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B854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银川市文化艺术馆</w:t>
            </w:r>
          </w:p>
        </w:tc>
      </w:tr>
      <w:tr w14:paraId="7041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5E5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B3B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《泥土母亲》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55DB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D1C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吴忠市文化馆</w:t>
            </w:r>
          </w:p>
          <w:p w14:paraId="41406E8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盐池县文化馆</w:t>
            </w:r>
          </w:p>
        </w:tc>
      </w:tr>
      <w:tr w14:paraId="4A61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1FCA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5D86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《黄河边的筏子汉》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577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5FE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中卫市旅游和文化体育广电局</w:t>
            </w:r>
          </w:p>
        </w:tc>
      </w:tr>
      <w:tr w14:paraId="2BF1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ABB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CEA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《再现黄羊钱鞭》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0FB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C404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中宁县文化馆   </w:t>
            </w:r>
          </w:p>
        </w:tc>
      </w:tr>
      <w:tr w14:paraId="5269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AD0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戏剧类</w:t>
            </w:r>
          </w:p>
        </w:tc>
      </w:tr>
      <w:tr w14:paraId="3651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B12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7DA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《六谷儿的春天》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D00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秦腔小戏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8FE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中宁县文化馆</w:t>
            </w:r>
          </w:p>
        </w:tc>
      </w:tr>
      <w:tr w14:paraId="5D08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3B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E55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668"/>
                <w:tab w:val="center" w:pos="148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《亲家过招》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14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小品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4D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  <w:t>灵武市文化馆</w:t>
            </w:r>
          </w:p>
          <w:p w14:paraId="62AB64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  <w:t>灵武市东塔镇</w:t>
            </w:r>
          </w:p>
        </w:tc>
      </w:tr>
      <w:tr w14:paraId="05C3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60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CF2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《城乡情缘》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8F0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小品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CB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吴忠市利通区文化旅游体育广电局</w:t>
            </w:r>
          </w:p>
        </w:tc>
      </w:tr>
      <w:tr w14:paraId="3033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BCE7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1FF4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《相约敬老院》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F56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小品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EB6F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吴忠市文化馆</w:t>
            </w:r>
          </w:p>
        </w:tc>
      </w:tr>
      <w:tr w14:paraId="6DC5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705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曲艺类</w:t>
            </w:r>
          </w:p>
        </w:tc>
      </w:tr>
      <w:tr w14:paraId="77A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6261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7A96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《说说心里话》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616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宁夏数花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09E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青铜峡市文化馆</w:t>
            </w:r>
          </w:p>
        </w:tc>
      </w:tr>
      <w:tr w14:paraId="6B2F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5B1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3F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《摸底》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9A7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  <w:t>群口快板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01D0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  <w:t>平罗县文化馆</w:t>
            </w:r>
          </w:p>
        </w:tc>
      </w:tr>
      <w:tr w14:paraId="222C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E91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3EC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《果树说话》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B31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宁夏数花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669F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青铜峡市文化馆</w:t>
            </w:r>
          </w:p>
        </w:tc>
      </w:tr>
      <w:tr w14:paraId="0438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7840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B0A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《买鸡》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F2BA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宁夏数子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A2D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青铜峡市文化馆</w:t>
            </w:r>
          </w:p>
        </w:tc>
      </w:tr>
    </w:tbl>
    <w:p w14:paraId="2DBCCEB6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436"/>
        <w:gridCol w:w="3064"/>
      </w:tblGrid>
      <w:tr w14:paraId="5D9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394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合唱类</w:t>
            </w:r>
          </w:p>
        </w:tc>
      </w:tr>
      <w:tr w14:paraId="602F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44D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CF9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0CF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演出团队</w:t>
            </w:r>
          </w:p>
        </w:tc>
      </w:tr>
      <w:tr w14:paraId="7D35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3C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53B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1.固定曲目《十送红军》</w:t>
            </w:r>
          </w:p>
          <w:p w14:paraId="1D02BF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2.自选曲目《尕连手》（原创无伴奏）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72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银川高级中学</w:t>
            </w:r>
          </w:p>
        </w:tc>
      </w:tr>
      <w:tr w14:paraId="0282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056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300" w:lineRule="exact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广场舞类</w:t>
            </w:r>
          </w:p>
        </w:tc>
      </w:tr>
      <w:tr w14:paraId="32D4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571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9F2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140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演出团队</w:t>
            </w:r>
          </w:p>
        </w:tc>
      </w:tr>
      <w:tr w14:paraId="59C3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1F5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86B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《花儿开满幸福路》</w:t>
            </w:r>
          </w:p>
          <w:p w14:paraId="0101357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原创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AD0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宁夏回族自治区文化馆 </w:t>
            </w:r>
          </w:p>
          <w:p w14:paraId="772B125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88" w:lineRule="auto"/>
              <w:jc w:val="center"/>
              <w:textAlignment w:val="baselin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吴忠市文化馆</w:t>
            </w:r>
          </w:p>
        </w:tc>
      </w:tr>
    </w:tbl>
    <w:p w14:paraId="46024B04"/>
    <w:p w14:paraId="0D1AC6D3"/>
    <w:sectPr>
      <w:pgSz w:w="11906" w:h="16838"/>
      <w:pgMar w:top="1417" w:right="158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06C0F"/>
    <w:rsid w:val="209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2025-05-23T01:10:00Z</dcterms:created>
  <dc:creator>悸.</dc:creator>
  <cp:lastModifiedBy>悸.</cp:lastModifiedBy>
  <dcterms:modified xsi:type="dcterms:W3CDTF">2025-05-23T01:11:13Z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D4D63C9D6BF341F09E7646F1FB968E69_11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