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宁夏回族自治区金牌导游工作室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黑体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申报书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Times New Roman"/>
          <w:kern w:val="2"/>
          <w:sz w:val="21"/>
          <w:szCs w:val="21"/>
        </w:rPr>
      </w:pPr>
      <w:r>
        <w:rPr>
          <w:rFonts w:hint="eastAsia" w:ascii="华文中宋" w:hAnsi="华文中宋" w:eastAsia="华文中宋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Times New Roman"/>
          <w:kern w:val="2"/>
          <w:sz w:val="21"/>
          <w:szCs w:val="21"/>
        </w:rPr>
      </w:pPr>
      <w:r>
        <w:rPr>
          <w:rFonts w:hint="eastAsia" w:ascii="华文中宋" w:hAnsi="华文中宋" w:eastAsia="华文中宋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Times New Roman"/>
          <w:kern w:val="2"/>
          <w:sz w:val="32"/>
          <w:szCs w:val="32"/>
        </w:rPr>
      </w:pPr>
      <w:r>
        <w:rPr>
          <w:rFonts w:hint="eastAsia" w:ascii="华文中宋" w:hAnsi="华文中宋" w:eastAsia="华文中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eastAsia" w:ascii="楷体_GB2312" w:eastAsia="楷体_GB2312" w:cs="Times New Roman"/>
          <w:kern w:val="2"/>
          <w:sz w:val="32"/>
          <w:szCs w:val="32"/>
          <w:u w:val="single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申</w:t>
      </w: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报</w:t>
      </w: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人：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eastAsia" w:ascii="楷体_GB2312" w:eastAsia="楷体_GB2312" w:cs="Times New Roman"/>
          <w:kern w:val="2"/>
          <w:sz w:val="32"/>
          <w:szCs w:val="32"/>
          <w:u w:val="single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申报类别：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>金牌导游工作站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  <w:u w:val="single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所属单位：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推荐单位：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exact"/>
        <w:ind w:left="0" w:right="0" w:firstLine="1480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280" w:firstLineChars="400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280" w:firstLineChars="400"/>
        <w:jc w:val="left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280" w:firstLineChars="400"/>
        <w:jc w:val="left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97" w:firstLineChars="593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填表日期：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97" w:firstLineChars="593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宁夏回族自治区文化和旅游厅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</w:pPr>
    </w:p>
    <w:tbl>
      <w:tblPr>
        <w:tblStyle w:val="7"/>
        <w:tblW w:w="9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939"/>
        <w:gridCol w:w="869"/>
        <w:gridCol w:w="133"/>
        <w:gridCol w:w="804"/>
        <w:gridCol w:w="76"/>
        <w:gridCol w:w="924"/>
        <w:gridCol w:w="879"/>
        <w:gridCol w:w="159"/>
        <w:gridCol w:w="613"/>
        <w:gridCol w:w="326"/>
        <w:gridCol w:w="998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全称</w:t>
            </w:r>
          </w:p>
        </w:tc>
        <w:tc>
          <w:tcPr>
            <w:tcW w:w="462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性质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事业单位/企业/协会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62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代表人</w:t>
            </w:r>
          </w:p>
        </w:tc>
        <w:tc>
          <w:tcPr>
            <w:tcW w:w="21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办公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移动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领衔人基本情况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从事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行业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移动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个人获得奖励情况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  <w:lang w:val="en-US" w:eastAsia="zh-CN" w:bidi="ar"/>
              </w:rPr>
              <w:t>（获得地厅级以上重要奖项或荣誉称号，按条目分列）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1.X年X月  荣获XXX，授予单位：XXX。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2.……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  <w:lang w:val="en-US" w:eastAsia="zh-CN" w:bidi="ar"/>
              </w:rPr>
              <w:t>包括主要业务成绩、重要成果及其经济社会影响（字数控制在300字以内）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4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工作室基本情况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出台政策支持</w:t>
            </w:r>
          </w:p>
        </w:tc>
        <w:tc>
          <w:tcPr>
            <w:tcW w:w="689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专用办公场所</w:t>
            </w:r>
          </w:p>
        </w:tc>
        <w:tc>
          <w:tcPr>
            <w:tcW w:w="689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年度资金支持</w:t>
            </w:r>
          </w:p>
        </w:tc>
        <w:tc>
          <w:tcPr>
            <w:tcW w:w="689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专业技术职称等级</w:t>
            </w:r>
          </w:p>
        </w:tc>
        <w:tc>
          <w:tcPr>
            <w:tcW w:w="2975" w:type="dxa"/>
            <w:gridSpan w:val="5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100" w:beforeAutospacing="1" w:after="100" w:afterAutospacing="1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职业技能等级</w:t>
            </w:r>
          </w:p>
        </w:tc>
        <w:tc>
          <w:tcPr>
            <w:tcW w:w="111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100" w:beforeAutospacing="1" w:after="100" w:afterAutospacing="1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工作站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高级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高级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39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1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所在单位账户信息</w:t>
            </w:r>
          </w:p>
        </w:tc>
        <w:tc>
          <w:tcPr>
            <w:tcW w:w="7831" w:type="dxa"/>
            <w:gridSpan w:val="1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收款账户：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开户银行：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账    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工作站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建设项目计划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金牌导游工作站建设申报项目名称：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项目计划：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楷体_GB2312" w:eastAsia="楷体_GB2312" w:cs="楷体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楷体_GB2312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（包括项目目标、内容、时间安排、经费投入、实施方式、预期作用、现有基础、依托平台、人才团队等，内容不超过2000字）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7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工作站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建设项目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所在单位意见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推荐主体审核意见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自治区文化和旅游厅审批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hd w:val="clear" w:color="auto" w:fill="auto"/>
        <w:autoSpaceDE w:val="0"/>
        <w:autoSpaceDN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jc w:val="left"/>
        <w:textAlignment w:val="auto"/>
      </w:pPr>
      <w:r>
        <w:rPr>
          <w:rFonts w:hint="eastAsia" w:ascii="仿宋_GB2312" w:hAnsi="Calibri" w:eastAsia="仿宋_GB2312" w:cs="仿宋_GB2312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注：申报单位和个人须保证所填内容真实无误，如有弄虚作假行为或涉及任何侵权等纠纷，产生后果均由推荐单位或个人自行负责。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20162FD0"/>
    <w:rsid w:val="0AFE2A19"/>
    <w:rsid w:val="24E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2024-05-15T01:53:00Z</dcterms:created>
  <dc:creator>枫儿吹</dc:creator>
  <cp:lastModifiedBy>枫儿吹</cp:lastModifiedBy>
  <dcterms:modified xsi:type="dcterms:W3CDTF">2024-05-15T09:28:27Z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CDD998C378254E4486BDF5E3F46AFF88_13</vt:lpwstr>
  </property>
</Properties>
</file>